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3A7" w14:textId="120CA1F0" w:rsidR="002D11FC" w:rsidRDefault="00FC0D2C" w:rsidP="00FC0D2C">
      <w:pPr>
        <w:tabs>
          <w:tab w:val="left" w:pos="0"/>
        </w:tabs>
        <w:autoSpaceDE w:val="0"/>
        <w:autoSpaceDN w:val="0"/>
        <w:adjustRightInd w:val="0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ACF8060" w14:textId="77777777" w:rsidR="0026476C" w:rsidRDefault="0026476C" w:rsidP="00FC0D2C">
      <w:pPr>
        <w:tabs>
          <w:tab w:val="left" w:pos="0"/>
        </w:tabs>
        <w:autoSpaceDE w:val="0"/>
        <w:autoSpaceDN w:val="0"/>
        <w:adjustRightInd w:val="0"/>
        <w:ind w:right="-1"/>
        <w:jc w:val="right"/>
        <w:rPr>
          <w:b/>
          <w:sz w:val="28"/>
          <w:szCs w:val="28"/>
        </w:rPr>
      </w:pPr>
    </w:p>
    <w:p w14:paraId="51275DC9" w14:textId="1CB6A661" w:rsidR="0026476C" w:rsidRDefault="00D63FFC" w:rsidP="00EE16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70501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407AA0B8" w14:textId="7161D4A3" w:rsidR="00EE1637" w:rsidRPr="00F02539" w:rsidRDefault="00EE1637" w:rsidP="00EE16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F02539">
        <w:rPr>
          <w:b/>
          <w:bCs/>
          <w:sz w:val="28"/>
          <w:szCs w:val="28"/>
        </w:rPr>
        <w:t>АППАРАТ СОВЕТА ДЕПУТАТОВ</w:t>
      </w:r>
    </w:p>
    <w:p w14:paraId="7F7FBBAD" w14:textId="781A00A5" w:rsidR="00EE1637" w:rsidRPr="00F02539" w:rsidRDefault="00EE1637" w:rsidP="00EE1637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F02539">
        <w:rPr>
          <w:b/>
          <w:iCs/>
          <w:sz w:val="28"/>
          <w:szCs w:val="28"/>
        </w:rPr>
        <w:t xml:space="preserve">МУНИЦИПАЛЬНОГО ОКРУГА </w:t>
      </w:r>
      <w:r w:rsidRPr="00F02539">
        <w:rPr>
          <w:b/>
          <w:sz w:val="28"/>
          <w:szCs w:val="28"/>
        </w:rPr>
        <w:t>ОТРАДНОЕ</w:t>
      </w:r>
      <w:r w:rsidR="00FC0D2C">
        <w:rPr>
          <w:b/>
          <w:sz w:val="28"/>
          <w:szCs w:val="28"/>
        </w:rPr>
        <w:t xml:space="preserve"> В ГОРОДЕ МОСКВЕ</w:t>
      </w:r>
    </w:p>
    <w:p w14:paraId="624FDA8D" w14:textId="77777777" w:rsidR="00EE1637" w:rsidRPr="00546DBF" w:rsidRDefault="00EE1637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2C80330F" w14:textId="77777777" w:rsidR="00EE1637" w:rsidRPr="00601865" w:rsidRDefault="00FC4367" w:rsidP="00EE16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FC0D2C">
        <w:rPr>
          <w:rFonts w:eastAsia="Times New Roman"/>
          <w:b/>
          <w:bCs/>
          <w:sz w:val="28"/>
          <w:szCs w:val="28"/>
        </w:rPr>
        <w:t>РАСПОРЯЖЕНИЕ</w:t>
      </w:r>
      <w:r w:rsidR="00EE1637" w:rsidRPr="00601865">
        <w:rPr>
          <w:rFonts w:eastAsia="Times New Roman"/>
          <w:b/>
          <w:bCs/>
          <w:sz w:val="28"/>
          <w:szCs w:val="28"/>
        </w:rPr>
        <w:t xml:space="preserve"> </w:t>
      </w:r>
    </w:p>
    <w:p w14:paraId="4D338623" w14:textId="77777777" w:rsidR="00EE1637" w:rsidRDefault="00EE1637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CADD5B0" w14:textId="77777777" w:rsidR="00EE1637" w:rsidRDefault="00EE1637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3EBAD22" w14:textId="77777777" w:rsidR="00EE1637" w:rsidRPr="00546DBF" w:rsidRDefault="00EE1637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35DD648" w14:textId="3CE62EA6" w:rsidR="00EE1637" w:rsidRPr="00546DBF" w:rsidRDefault="00FC0D2C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EE1637" w:rsidRPr="00546DBF">
        <w:rPr>
          <w:sz w:val="28"/>
          <w:szCs w:val="28"/>
        </w:rPr>
        <w:t xml:space="preserve"> г</w:t>
      </w:r>
      <w:r w:rsidR="00EE1637">
        <w:rPr>
          <w:sz w:val="28"/>
          <w:szCs w:val="28"/>
        </w:rPr>
        <w:t xml:space="preserve">. № </w:t>
      </w:r>
      <w:r>
        <w:rPr>
          <w:sz w:val="28"/>
          <w:szCs w:val="28"/>
        </w:rPr>
        <w:t>__________</w:t>
      </w:r>
    </w:p>
    <w:p w14:paraId="01F25556" w14:textId="77777777" w:rsidR="00EE1637" w:rsidRDefault="00EE1637" w:rsidP="00EE1637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77F8C352" w14:textId="70B3E5B7" w:rsidR="008E3F58" w:rsidRPr="00667561" w:rsidRDefault="00221449" w:rsidP="00FC0D2C">
      <w:pPr>
        <w:tabs>
          <w:tab w:val="left" w:pos="0"/>
        </w:tabs>
        <w:autoSpaceDE w:val="0"/>
        <w:autoSpaceDN w:val="0"/>
        <w:adjustRightInd w:val="0"/>
        <w:ind w:right="4252"/>
        <w:jc w:val="both"/>
        <w:rPr>
          <w:b/>
          <w:sz w:val="28"/>
          <w:szCs w:val="28"/>
        </w:rPr>
      </w:pPr>
      <w:r w:rsidRPr="00667561">
        <w:rPr>
          <w:b/>
          <w:sz w:val="28"/>
          <w:szCs w:val="28"/>
        </w:rPr>
        <w:t>О</w:t>
      </w:r>
      <w:r w:rsidR="000F4E6B" w:rsidRPr="00667561">
        <w:rPr>
          <w:b/>
          <w:sz w:val="28"/>
          <w:szCs w:val="28"/>
        </w:rPr>
        <w:t xml:space="preserve">б утверждении </w:t>
      </w:r>
      <w:r w:rsidR="002053FA">
        <w:rPr>
          <w:b/>
          <w:sz w:val="28"/>
          <w:szCs w:val="28"/>
        </w:rPr>
        <w:t>порядка</w:t>
      </w:r>
      <w:r w:rsidR="00341C39" w:rsidRPr="00667561">
        <w:rPr>
          <w:b/>
          <w:sz w:val="28"/>
          <w:szCs w:val="28"/>
        </w:rPr>
        <w:t xml:space="preserve"> применения </w:t>
      </w:r>
      <w:r w:rsidR="002053FA">
        <w:rPr>
          <w:b/>
          <w:sz w:val="28"/>
          <w:szCs w:val="28"/>
        </w:rPr>
        <w:br/>
      </w:r>
      <w:r w:rsidR="00341C39" w:rsidRPr="00667561">
        <w:rPr>
          <w:b/>
          <w:sz w:val="28"/>
          <w:szCs w:val="28"/>
        </w:rPr>
        <w:t xml:space="preserve">к муниципальным служащим </w:t>
      </w:r>
      <w:r w:rsidR="001D5E3C" w:rsidRPr="00667561">
        <w:rPr>
          <w:b/>
          <w:sz w:val="28"/>
          <w:szCs w:val="28"/>
        </w:rPr>
        <w:t xml:space="preserve">аппарата Совета депутатов муниципального округа Отрадное </w:t>
      </w:r>
      <w:r w:rsidR="00FC0D2C">
        <w:rPr>
          <w:b/>
          <w:sz w:val="28"/>
          <w:szCs w:val="28"/>
        </w:rPr>
        <w:t xml:space="preserve">в городе Москве </w:t>
      </w:r>
      <w:r w:rsidR="00341C39" w:rsidRPr="00667561">
        <w:rPr>
          <w:b/>
          <w:sz w:val="28"/>
          <w:szCs w:val="28"/>
        </w:rPr>
        <w:t xml:space="preserve">взысканий </w:t>
      </w:r>
      <w:r w:rsidR="00FC0D2C">
        <w:rPr>
          <w:b/>
          <w:sz w:val="28"/>
          <w:szCs w:val="28"/>
        </w:rPr>
        <w:br/>
      </w:r>
      <w:r w:rsidR="00341C39" w:rsidRPr="00667561">
        <w:rPr>
          <w:b/>
          <w:sz w:val="28"/>
          <w:szCs w:val="28"/>
        </w:rPr>
        <w:t xml:space="preserve">за несоблюдение ограничений и запретов, требований о предотвращении или </w:t>
      </w:r>
      <w:r w:rsidR="00FC0D2C">
        <w:rPr>
          <w:b/>
          <w:sz w:val="28"/>
          <w:szCs w:val="28"/>
        </w:rPr>
        <w:br/>
      </w:r>
      <w:r w:rsidR="00341C39" w:rsidRPr="00667561">
        <w:rPr>
          <w:b/>
          <w:sz w:val="28"/>
          <w:szCs w:val="28"/>
        </w:rPr>
        <w:t>об урегулировании конфликта интересов и неисполнение обязанностей, установленных в целях противодействия коррупции</w:t>
      </w:r>
    </w:p>
    <w:p w14:paraId="1D6A1E4C" w14:textId="77777777" w:rsidR="008E3F58" w:rsidRDefault="008E3F58" w:rsidP="002C13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21F61C" w14:textId="77777777" w:rsidR="008E3F58" w:rsidRPr="00667561" w:rsidRDefault="00934CA4" w:rsidP="00F46662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sz w:val="28"/>
          <w:szCs w:val="28"/>
          <w:lang w:eastAsia="en-US"/>
        </w:rPr>
      </w:pPr>
      <w:r w:rsidRPr="00667561">
        <w:rPr>
          <w:rFonts w:eastAsia="Times New Roman"/>
          <w:bCs/>
          <w:sz w:val="28"/>
          <w:szCs w:val="28"/>
          <w:lang w:eastAsia="en-US"/>
        </w:rPr>
        <w:t xml:space="preserve">В соответствии с </w:t>
      </w:r>
      <w:r w:rsidR="00D83AEC" w:rsidRPr="00667561">
        <w:rPr>
          <w:rFonts w:eastAsia="Times New Roman"/>
          <w:bCs/>
          <w:sz w:val="28"/>
          <w:szCs w:val="28"/>
          <w:lang w:eastAsia="en-US"/>
        </w:rPr>
        <w:t>ф</w:t>
      </w:r>
      <w:r w:rsidR="008E3F58" w:rsidRPr="00667561">
        <w:rPr>
          <w:rFonts w:eastAsia="Times New Roman"/>
          <w:bCs/>
          <w:sz w:val="28"/>
          <w:szCs w:val="28"/>
          <w:lang w:eastAsia="en-US"/>
        </w:rPr>
        <w:t>едеральными</w:t>
      </w:r>
      <w:r w:rsidR="007A5942" w:rsidRPr="00667561">
        <w:rPr>
          <w:rFonts w:eastAsia="Times New Roman"/>
          <w:bCs/>
          <w:sz w:val="28"/>
          <w:szCs w:val="28"/>
          <w:lang w:eastAsia="en-US"/>
        </w:rPr>
        <w:t xml:space="preserve"> </w:t>
      </w:r>
      <w:hyperlink r:id="rId9" w:history="1">
        <w:r w:rsidR="008E3F58" w:rsidRPr="00667561">
          <w:rPr>
            <w:rFonts w:eastAsia="Times New Roman"/>
            <w:bCs/>
            <w:sz w:val="28"/>
            <w:szCs w:val="28"/>
            <w:lang w:eastAsia="en-US"/>
          </w:rPr>
          <w:t>законам</w:t>
        </w:r>
      </w:hyperlink>
      <w:r w:rsidR="008E3F58" w:rsidRPr="00667561">
        <w:rPr>
          <w:rFonts w:eastAsia="Times New Roman"/>
          <w:bCs/>
          <w:sz w:val="28"/>
          <w:szCs w:val="28"/>
          <w:lang w:eastAsia="en-US"/>
        </w:rPr>
        <w:t>и</w:t>
      </w:r>
      <w:r w:rsidR="007A5942" w:rsidRPr="00667561">
        <w:rPr>
          <w:rFonts w:eastAsia="Times New Roman"/>
          <w:bCs/>
          <w:sz w:val="28"/>
          <w:szCs w:val="28"/>
          <w:lang w:eastAsia="en-US"/>
        </w:rPr>
        <w:t xml:space="preserve"> </w:t>
      </w:r>
      <w:r w:rsidR="008E3F58" w:rsidRPr="00667561">
        <w:rPr>
          <w:rFonts w:eastAsia="Times New Roman"/>
          <w:sz w:val="28"/>
          <w:szCs w:val="28"/>
          <w:lang w:eastAsia="en-US"/>
        </w:rPr>
        <w:t>от 2 марта 2007 г</w:t>
      </w:r>
      <w:r w:rsidR="000F4E6B" w:rsidRPr="00667561">
        <w:rPr>
          <w:rFonts w:eastAsia="Times New Roman"/>
          <w:sz w:val="28"/>
          <w:szCs w:val="28"/>
          <w:lang w:eastAsia="en-US"/>
        </w:rPr>
        <w:t>.</w:t>
      </w:r>
      <w:r w:rsidR="008E3F58" w:rsidRPr="00667561">
        <w:rPr>
          <w:rFonts w:eastAsia="Times New Roman"/>
          <w:sz w:val="28"/>
          <w:szCs w:val="28"/>
          <w:lang w:eastAsia="en-US"/>
        </w:rPr>
        <w:t xml:space="preserve"> № 25-ФЗ </w:t>
      </w:r>
      <w:r w:rsidR="000F4E6B" w:rsidRPr="00667561">
        <w:rPr>
          <w:rFonts w:eastAsia="Times New Roman"/>
          <w:sz w:val="28"/>
          <w:szCs w:val="28"/>
          <w:lang w:eastAsia="en-US"/>
        </w:rPr>
        <w:br/>
      </w:r>
      <w:r w:rsidR="008E3F58" w:rsidRPr="00667561">
        <w:rPr>
          <w:rFonts w:eastAsia="Times New Roman"/>
          <w:sz w:val="28"/>
          <w:szCs w:val="28"/>
          <w:lang w:eastAsia="en-US"/>
        </w:rPr>
        <w:t xml:space="preserve">«О муниципальной службе в Российской Федерации», </w:t>
      </w:r>
      <w:r w:rsidR="008E3F58" w:rsidRPr="00667561">
        <w:rPr>
          <w:rFonts w:eastAsia="Times New Roman"/>
          <w:bCs/>
          <w:sz w:val="28"/>
          <w:szCs w:val="28"/>
          <w:lang w:eastAsia="en-US"/>
        </w:rPr>
        <w:t>от 25 декабря 2008 г</w:t>
      </w:r>
      <w:r w:rsidR="000F4E6B" w:rsidRPr="00667561">
        <w:rPr>
          <w:rFonts w:eastAsia="Times New Roman"/>
          <w:bCs/>
          <w:sz w:val="28"/>
          <w:szCs w:val="28"/>
          <w:lang w:eastAsia="en-US"/>
        </w:rPr>
        <w:t>.</w:t>
      </w:r>
      <w:r w:rsidR="008E3F58" w:rsidRPr="00667561">
        <w:rPr>
          <w:rFonts w:eastAsia="Times New Roman"/>
          <w:bCs/>
          <w:sz w:val="28"/>
          <w:szCs w:val="28"/>
          <w:lang w:eastAsia="en-US"/>
        </w:rPr>
        <w:t xml:space="preserve"> №</w:t>
      </w:r>
      <w:r w:rsidR="008E3F58" w:rsidRPr="00667561">
        <w:rPr>
          <w:rFonts w:eastAsia="Times New Roman"/>
          <w:bCs/>
          <w:sz w:val="28"/>
          <w:szCs w:val="28"/>
          <w:lang w:val="en-US" w:eastAsia="en-US"/>
        </w:rPr>
        <w:t> </w:t>
      </w:r>
      <w:r w:rsidR="008E3F58" w:rsidRPr="00667561">
        <w:rPr>
          <w:rFonts w:eastAsia="Times New Roman"/>
          <w:bCs/>
          <w:sz w:val="28"/>
          <w:szCs w:val="28"/>
          <w:lang w:eastAsia="en-US"/>
        </w:rPr>
        <w:t>273-ФЗ «О противодействии коррупции»</w:t>
      </w:r>
      <w:r w:rsidR="008E3F58" w:rsidRPr="00667561">
        <w:rPr>
          <w:rFonts w:eastAsia="Times New Roman"/>
          <w:sz w:val="28"/>
          <w:szCs w:val="28"/>
          <w:lang w:eastAsia="en-US"/>
        </w:rPr>
        <w:t>:</w:t>
      </w:r>
    </w:p>
    <w:p w14:paraId="63EB7326" w14:textId="77A3A9EF" w:rsidR="00341C39" w:rsidRPr="00667561" w:rsidRDefault="00E02E03" w:rsidP="00F4666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bookmarkStart w:id="0" w:name="Par0"/>
      <w:bookmarkEnd w:id="0"/>
      <w:r w:rsidRPr="00667561">
        <w:rPr>
          <w:rFonts w:eastAsia="Times New Roman"/>
          <w:sz w:val="28"/>
          <w:szCs w:val="28"/>
          <w:lang w:eastAsia="en-US"/>
        </w:rPr>
        <w:t>1. </w:t>
      </w:r>
      <w:r w:rsidR="008E3F58" w:rsidRPr="00667561">
        <w:rPr>
          <w:rFonts w:eastAsia="Times New Roman"/>
          <w:sz w:val="28"/>
          <w:szCs w:val="28"/>
          <w:lang w:eastAsia="en-US"/>
        </w:rPr>
        <w:t xml:space="preserve">Утвердить </w:t>
      </w:r>
      <w:r w:rsidR="00341C39" w:rsidRPr="00667561">
        <w:rPr>
          <w:sz w:val="28"/>
          <w:szCs w:val="28"/>
        </w:rPr>
        <w:t>поряд</w:t>
      </w:r>
      <w:r w:rsidR="002053FA">
        <w:rPr>
          <w:sz w:val="28"/>
          <w:szCs w:val="28"/>
        </w:rPr>
        <w:t>ок</w:t>
      </w:r>
      <w:r w:rsidR="00341C39" w:rsidRPr="00667561">
        <w:rPr>
          <w:sz w:val="28"/>
          <w:szCs w:val="28"/>
        </w:rPr>
        <w:t xml:space="preserve"> применения к </w:t>
      </w:r>
      <w:r w:rsidR="00221449" w:rsidRPr="00667561">
        <w:rPr>
          <w:sz w:val="28"/>
          <w:szCs w:val="28"/>
        </w:rPr>
        <w:t>муниципальным служащим</w:t>
      </w:r>
      <w:r w:rsidR="00341C39" w:rsidRPr="00667561">
        <w:rPr>
          <w:rFonts w:eastAsia="Times New Roman"/>
          <w:sz w:val="28"/>
          <w:szCs w:val="28"/>
          <w:lang w:eastAsia="en-US"/>
        </w:rPr>
        <w:t xml:space="preserve"> </w:t>
      </w:r>
      <w:r w:rsidR="00221449" w:rsidRPr="00667561">
        <w:rPr>
          <w:rFonts w:eastAsia="Times New Roman"/>
          <w:sz w:val="28"/>
          <w:szCs w:val="28"/>
          <w:lang w:eastAsia="en-US"/>
        </w:rPr>
        <w:t>аппарата</w:t>
      </w:r>
      <w:r w:rsidR="00341C39" w:rsidRPr="00667561">
        <w:rPr>
          <w:rFonts w:eastAsia="Times New Roman"/>
          <w:sz w:val="28"/>
          <w:szCs w:val="28"/>
          <w:lang w:eastAsia="en-US"/>
        </w:rPr>
        <w:t xml:space="preserve"> </w:t>
      </w:r>
      <w:r w:rsidR="00DA01E1" w:rsidRPr="00667561">
        <w:rPr>
          <w:rFonts w:eastAsia="Times New Roman"/>
          <w:sz w:val="28"/>
          <w:szCs w:val="28"/>
          <w:lang w:eastAsia="en-US"/>
        </w:rPr>
        <w:t xml:space="preserve">Совета депутатов </w:t>
      </w:r>
      <w:r w:rsidR="00341C39" w:rsidRPr="00667561">
        <w:rPr>
          <w:sz w:val="28"/>
          <w:szCs w:val="28"/>
        </w:rPr>
        <w:t xml:space="preserve">муниципального округа </w:t>
      </w:r>
      <w:r w:rsidR="00DA01E1" w:rsidRPr="00667561">
        <w:rPr>
          <w:sz w:val="28"/>
          <w:szCs w:val="28"/>
        </w:rPr>
        <w:t>Отрадное</w:t>
      </w:r>
      <w:r w:rsidR="00341C39" w:rsidRPr="00667561">
        <w:rPr>
          <w:rFonts w:eastAsia="Times New Roman"/>
          <w:sz w:val="28"/>
          <w:szCs w:val="28"/>
          <w:lang w:eastAsia="en-US"/>
        </w:rPr>
        <w:t xml:space="preserve"> </w:t>
      </w:r>
      <w:r w:rsidR="00FC0D2C">
        <w:rPr>
          <w:rFonts w:eastAsia="Times New Roman"/>
          <w:sz w:val="28"/>
          <w:szCs w:val="28"/>
          <w:lang w:eastAsia="en-US"/>
        </w:rPr>
        <w:t xml:space="preserve">в городе Москве </w:t>
      </w:r>
      <w:r w:rsidR="00341C39" w:rsidRPr="00667561">
        <w:rPr>
          <w:sz w:val="28"/>
          <w:szCs w:val="28"/>
        </w:rPr>
        <w:t>взысканий за несоблюдение ограничений и запретов, требований о предотвращении или об</w:t>
      </w:r>
      <w:r w:rsidR="00FC0D2C">
        <w:rPr>
          <w:sz w:val="28"/>
          <w:szCs w:val="28"/>
        </w:rPr>
        <w:t> </w:t>
      </w:r>
      <w:r w:rsidR="00341C39" w:rsidRPr="00667561">
        <w:rPr>
          <w:sz w:val="28"/>
          <w:szCs w:val="28"/>
        </w:rPr>
        <w:t>урегулировании конфликта интересов и неисполнение обязанностей, установленных в целях противодействия коррупции</w:t>
      </w:r>
      <w:r w:rsidR="008C78F0" w:rsidRPr="00667561">
        <w:rPr>
          <w:sz w:val="28"/>
          <w:szCs w:val="28"/>
        </w:rPr>
        <w:t xml:space="preserve"> </w:t>
      </w:r>
      <w:r w:rsidR="008C78F0" w:rsidRPr="00667561">
        <w:rPr>
          <w:rFonts w:eastAsia="Times New Roman"/>
          <w:sz w:val="28"/>
          <w:szCs w:val="28"/>
          <w:lang w:eastAsia="en-US"/>
        </w:rPr>
        <w:t>(приложение).</w:t>
      </w:r>
    </w:p>
    <w:p w14:paraId="5AAD76FC" w14:textId="32404C17" w:rsidR="000F4E6B" w:rsidRPr="00667561" w:rsidRDefault="000F4E6B" w:rsidP="0026476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67561">
        <w:rPr>
          <w:rFonts w:eastAsia="Times New Roman"/>
          <w:sz w:val="28"/>
          <w:szCs w:val="28"/>
          <w:lang w:eastAsia="en-US"/>
        </w:rPr>
        <w:t>2.</w:t>
      </w:r>
      <w:r w:rsidR="00E02E03" w:rsidRPr="00667561">
        <w:rPr>
          <w:rFonts w:eastAsia="Times New Roman"/>
          <w:sz w:val="28"/>
          <w:szCs w:val="28"/>
          <w:lang w:eastAsia="en-US"/>
        </w:rPr>
        <w:t> </w:t>
      </w:r>
      <w:r w:rsidRPr="00667561">
        <w:rPr>
          <w:sz w:val="28"/>
          <w:szCs w:val="28"/>
        </w:rPr>
        <w:t xml:space="preserve">Признать утратившим силу распоряжение аппарата Совета депутатов муниципального округа Отрадное от </w:t>
      </w:r>
      <w:r w:rsidR="00FC0D2C">
        <w:rPr>
          <w:sz w:val="28"/>
          <w:szCs w:val="28"/>
        </w:rPr>
        <w:t>23 июля</w:t>
      </w:r>
      <w:r w:rsidRPr="00667561">
        <w:rPr>
          <w:sz w:val="28"/>
          <w:szCs w:val="28"/>
        </w:rPr>
        <w:t xml:space="preserve"> </w:t>
      </w:r>
      <w:r w:rsidR="00FC0D2C">
        <w:rPr>
          <w:sz w:val="28"/>
          <w:szCs w:val="28"/>
        </w:rPr>
        <w:t xml:space="preserve">2024 </w:t>
      </w:r>
      <w:r w:rsidRPr="00667561">
        <w:rPr>
          <w:sz w:val="28"/>
          <w:szCs w:val="28"/>
        </w:rPr>
        <w:t xml:space="preserve">г. № </w:t>
      </w:r>
      <w:r w:rsidR="00FC0D2C">
        <w:rPr>
          <w:sz w:val="28"/>
          <w:szCs w:val="28"/>
        </w:rPr>
        <w:t>9</w:t>
      </w:r>
      <w:r w:rsidRPr="00667561">
        <w:rPr>
          <w:sz w:val="28"/>
          <w:szCs w:val="28"/>
        </w:rPr>
        <w:t>-АСД «</w:t>
      </w:r>
      <w:r w:rsidR="0026476C" w:rsidRPr="0026476C">
        <w:rPr>
          <w:sz w:val="28"/>
          <w:szCs w:val="28"/>
        </w:rPr>
        <w:t>Об утверждении порядка применения к муниципальным служащим аппарата Совета депутатов муниципального округа Отрадное взысканий за несоблюдение ограничений и</w:t>
      </w:r>
      <w:r w:rsidR="0026476C">
        <w:rPr>
          <w:sz w:val="28"/>
          <w:szCs w:val="28"/>
        </w:rPr>
        <w:t> </w:t>
      </w:r>
      <w:r w:rsidR="0026476C" w:rsidRPr="0026476C">
        <w:rPr>
          <w:sz w:val="28"/>
          <w:szCs w:val="28"/>
        </w:rPr>
        <w:t>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667561">
        <w:rPr>
          <w:sz w:val="28"/>
          <w:szCs w:val="28"/>
        </w:rPr>
        <w:t>».</w:t>
      </w:r>
    </w:p>
    <w:p w14:paraId="4BBA76E4" w14:textId="233B110A" w:rsidR="00E02E03" w:rsidRPr="00667561" w:rsidRDefault="00E02E03" w:rsidP="00F46662">
      <w:pPr>
        <w:pStyle w:val="3"/>
        <w:widowControl w:val="0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667561">
        <w:rPr>
          <w:b w:val="0"/>
          <w:sz w:val="28"/>
          <w:szCs w:val="28"/>
        </w:rPr>
        <w:t xml:space="preserve">3. Опубликовать настоящее </w:t>
      </w:r>
      <w:r w:rsidR="00F46662">
        <w:rPr>
          <w:b w:val="0"/>
          <w:sz w:val="28"/>
          <w:szCs w:val="28"/>
        </w:rPr>
        <w:t>распоряжение</w:t>
      </w:r>
      <w:r w:rsidRPr="00667561">
        <w:rPr>
          <w:b w:val="0"/>
          <w:sz w:val="28"/>
          <w:szCs w:val="28"/>
        </w:rPr>
        <w:t xml:space="preserve"> в </w:t>
      </w:r>
      <w:r w:rsidR="0026476C">
        <w:rPr>
          <w:b w:val="0"/>
          <w:sz w:val="28"/>
          <w:szCs w:val="28"/>
        </w:rPr>
        <w:t>сетевом издании</w:t>
      </w:r>
      <w:r w:rsidRPr="00667561">
        <w:rPr>
          <w:b w:val="0"/>
          <w:sz w:val="28"/>
          <w:szCs w:val="28"/>
        </w:rPr>
        <w:t xml:space="preserve"> «Московский муниципальный вестник» и разместить на официальном сайте муниципального </w:t>
      </w:r>
      <w:r w:rsidRPr="00667561">
        <w:rPr>
          <w:b w:val="0"/>
          <w:sz w:val="28"/>
          <w:szCs w:val="28"/>
        </w:rPr>
        <w:lastRenderedPageBreak/>
        <w:t>округа Отрадное</w:t>
      </w:r>
      <w:r w:rsidR="0026476C">
        <w:rPr>
          <w:b w:val="0"/>
          <w:sz w:val="28"/>
          <w:szCs w:val="28"/>
        </w:rPr>
        <w:t xml:space="preserve"> в городе Москве</w:t>
      </w:r>
      <w:r w:rsidRPr="00667561">
        <w:rPr>
          <w:b w:val="0"/>
          <w:sz w:val="28"/>
          <w:szCs w:val="28"/>
        </w:rPr>
        <w:t>.</w:t>
      </w:r>
    </w:p>
    <w:p w14:paraId="4B6FDE65" w14:textId="7FCCD76D" w:rsidR="00E02E03" w:rsidRPr="00667561" w:rsidRDefault="00E02E03" w:rsidP="00F46662">
      <w:pPr>
        <w:pStyle w:val="ConsPlusTitle"/>
        <w:widowControl w:val="0"/>
        <w:spacing w:line="276" w:lineRule="auto"/>
        <w:ind w:firstLine="709"/>
        <w:jc w:val="both"/>
        <w:rPr>
          <w:b w:val="0"/>
        </w:rPr>
      </w:pPr>
      <w:r w:rsidRPr="00667561">
        <w:rPr>
          <w:b w:val="0"/>
        </w:rPr>
        <w:t xml:space="preserve">4. Настоящее </w:t>
      </w:r>
      <w:r w:rsidR="00F46662">
        <w:rPr>
          <w:b w:val="0"/>
        </w:rPr>
        <w:t>распоряжение</w:t>
      </w:r>
      <w:r w:rsidRPr="00667561">
        <w:rPr>
          <w:b w:val="0"/>
        </w:rPr>
        <w:t xml:space="preserve"> вступает в силу со дня его официального опубликования</w:t>
      </w:r>
      <w:r w:rsidR="0026476C">
        <w:rPr>
          <w:b w:val="0"/>
        </w:rPr>
        <w:t>.</w:t>
      </w:r>
    </w:p>
    <w:p w14:paraId="1DB3B32B" w14:textId="1678DD78" w:rsidR="00E02E03" w:rsidRPr="00667561" w:rsidRDefault="00E02E03" w:rsidP="00F46662">
      <w:pPr>
        <w:pStyle w:val="ConsPlusTitle"/>
        <w:widowControl w:val="0"/>
        <w:spacing w:line="276" w:lineRule="auto"/>
        <w:ind w:firstLine="709"/>
        <w:jc w:val="both"/>
        <w:rPr>
          <w:b w:val="0"/>
        </w:rPr>
      </w:pPr>
      <w:r w:rsidRPr="00667561">
        <w:rPr>
          <w:b w:val="0"/>
        </w:rPr>
        <w:t xml:space="preserve">5. Контроль за исполнением настоящего </w:t>
      </w:r>
      <w:r w:rsidR="00F46662">
        <w:rPr>
          <w:b w:val="0"/>
        </w:rPr>
        <w:t>распоряжения</w:t>
      </w:r>
      <w:r w:rsidRPr="00667561">
        <w:rPr>
          <w:b w:val="0"/>
        </w:rPr>
        <w:t xml:space="preserve"> возложить на главу муниципального округа Отрадное </w:t>
      </w:r>
      <w:r w:rsidR="0026476C">
        <w:rPr>
          <w:b w:val="0"/>
        </w:rPr>
        <w:t xml:space="preserve">в городе Москве </w:t>
      </w:r>
      <w:r w:rsidRPr="00667561">
        <w:rPr>
          <w:b w:val="0"/>
        </w:rPr>
        <w:t>Андросова В.М.</w:t>
      </w:r>
    </w:p>
    <w:p w14:paraId="11ED305F" w14:textId="77777777" w:rsidR="00A41C15" w:rsidRDefault="00A41C15" w:rsidP="00A41C15">
      <w:pPr>
        <w:ind w:firstLine="720"/>
        <w:jc w:val="both"/>
        <w:rPr>
          <w:sz w:val="28"/>
          <w:szCs w:val="28"/>
        </w:rPr>
      </w:pPr>
    </w:p>
    <w:p w14:paraId="53656562" w14:textId="77777777" w:rsidR="00F46662" w:rsidRDefault="00F46662" w:rsidP="00A41C15">
      <w:pPr>
        <w:ind w:firstLine="720"/>
        <w:jc w:val="both"/>
        <w:rPr>
          <w:sz w:val="28"/>
          <w:szCs w:val="28"/>
        </w:rPr>
      </w:pPr>
    </w:p>
    <w:p w14:paraId="73EF3545" w14:textId="77777777" w:rsidR="00F46662" w:rsidRPr="00667561" w:rsidRDefault="00F46662" w:rsidP="00A41C15">
      <w:pPr>
        <w:ind w:firstLine="720"/>
        <w:jc w:val="both"/>
        <w:rPr>
          <w:sz w:val="28"/>
          <w:szCs w:val="28"/>
        </w:rPr>
      </w:pPr>
    </w:p>
    <w:p w14:paraId="7E3361B4" w14:textId="77777777" w:rsidR="0026476C" w:rsidRDefault="00DA01E1" w:rsidP="001D5E3C">
      <w:pPr>
        <w:jc w:val="both"/>
        <w:rPr>
          <w:b/>
          <w:sz w:val="28"/>
          <w:szCs w:val="28"/>
        </w:rPr>
      </w:pPr>
      <w:r w:rsidRPr="00667561">
        <w:rPr>
          <w:b/>
          <w:sz w:val="28"/>
          <w:szCs w:val="28"/>
        </w:rPr>
        <w:t>Глава муниципального округа Отрадное</w:t>
      </w:r>
    </w:p>
    <w:p w14:paraId="3ADB7BA6" w14:textId="6ED462F9" w:rsidR="00F46662" w:rsidRDefault="00FE6C44" w:rsidP="001D5E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6476C">
        <w:rPr>
          <w:b/>
          <w:sz w:val="28"/>
          <w:szCs w:val="28"/>
        </w:rPr>
        <w:t xml:space="preserve"> городе Москве</w:t>
      </w:r>
      <w:r w:rsidR="0026476C">
        <w:rPr>
          <w:b/>
          <w:sz w:val="28"/>
          <w:szCs w:val="28"/>
        </w:rPr>
        <w:tab/>
      </w:r>
      <w:r w:rsidR="0026476C">
        <w:rPr>
          <w:b/>
          <w:sz w:val="28"/>
          <w:szCs w:val="28"/>
        </w:rPr>
        <w:tab/>
      </w:r>
      <w:r w:rsidR="0026476C">
        <w:rPr>
          <w:b/>
          <w:sz w:val="28"/>
          <w:szCs w:val="28"/>
        </w:rPr>
        <w:tab/>
      </w:r>
      <w:r w:rsidR="0026476C">
        <w:rPr>
          <w:b/>
          <w:sz w:val="28"/>
          <w:szCs w:val="28"/>
        </w:rPr>
        <w:tab/>
      </w:r>
      <w:r w:rsidR="0026476C">
        <w:rPr>
          <w:b/>
          <w:sz w:val="28"/>
          <w:szCs w:val="28"/>
        </w:rPr>
        <w:tab/>
      </w:r>
      <w:r w:rsidR="00E02E03" w:rsidRPr="00667561">
        <w:rPr>
          <w:b/>
          <w:sz w:val="28"/>
          <w:szCs w:val="28"/>
        </w:rPr>
        <w:tab/>
      </w:r>
      <w:r w:rsidR="00E02E03" w:rsidRPr="00667561">
        <w:rPr>
          <w:b/>
          <w:sz w:val="28"/>
          <w:szCs w:val="28"/>
        </w:rPr>
        <w:tab/>
      </w:r>
      <w:r w:rsidR="00E02E03" w:rsidRPr="00667561">
        <w:rPr>
          <w:b/>
          <w:sz w:val="28"/>
          <w:szCs w:val="28"/>
        </w:rPr>
        <w:tab/>
      </w:r>
      <w:r w:rsidR="00E02E03" w:rsidRPr="00667561">
        <w:rPr>
          <w:b/>
          <w:sz w:val="28"/>
          <w:szCs w:val="28"/>
        </w:rPr>
        <w:tab/>
        <w:t xml:space="preserve">   </w:t>
      </w:r>
      <w:r w:rsidR="000F4E6B" w:rsidRPr="00667561">
        <w:rPr>
          <w:b/>
          <w:sz w:val="28"/>
          <w:szCs w:val="28"/>
        </w:rPr>
        <w:t>В.М. Андросов</w:t>
      </w:r>
    </w:p>
    <w:p w14:paraId="11235238" w14:textId="77777777" w:rsidR="007C12DC" w:rsidRPr="00F46662" w:rsidRDefault="00F46662" w:rsidP="00F46662">
      <w:pPr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E3F58" w:rsidRPr="00667561">
        <w:rPr>
          <w:sz w:val="28"/>
          <w:szCs w:val="28"/>
        </w:rPr>
        <w:lastRenderedPageBreak/>
        <w:t>Приложение</w:t>
      </w:r>
      <w:r w:rsidR="00B34807" w:rsidRPr="00667561">
        <w:rPr>
          <w:sz w:val="28"/>
          <w:szCs w:val="28"/>
        </w:rPr>
        <w:t xml:space="preserve"> </w:t>
      </w:r>
    </w:p>
    <w:p w14:paraId="1315E9B1" w14:textId="77777777" w:rsidR="00E02E03" w:rsidRPr="00667561" w:rsidRDefault="008E3F58" w:rsidP="00E02E03">
      <w:pPr>
        <w:ind w:left="5670"/>
        <w:rPr>
          <w:sz w:val="28"/>
          <w:szCs w:val="28"/>
        </w:rPr>
      </w:pPr>
      <w:r w:rsidRPr="00667561">
        <w:rPr>
          <w:sz w:val="28"/>
          <w:szCs w:val="28"/>
        </w:rPr>
        <w:t xml:space="preserve">к </w:t>
      </w:r>
      <w:r w:rsidR="00731FE2" w:rsidRPr="00667561">
        <w:rPr>
          <w:rFonts w:eastAsia="Times New Roman"/>
          <w:sz w:val="28"/>
          <w:szCs w:val="28"/>
        </w:rPr>
        <w:t>распоряжению</w:t>
      </w:r>
      <w:r w:rsidR="00D83AEC" w:rsidRPr="00667561">
        <w:rPr>
          <w:rFonts w:eastAsia="Times New Roman"/>
          <w:sz w:val="28"/>
          <w:szCs w:val="28"/>
        </w:rPr>
        <w:t xml:space="preserve"> </w:t>
      </w:r>
      <w:r w:rsidR="00DA01E1" w:rsidRPr="00667561">
        <w:rPr>
          <w:rFonts w:eastAsia="Times New Roman"/>
          <w:sz w:val="28"/>
          <w:szCs w:val="28"/>
          <w:lang w:eastAsia="en-US"/>
        </w:rPr>
        <w:t>аппарата Совета депутатов му</w:t>
      </w:r>
      <w:r w:rsidRPr="00667561">
        <w:rPr>
          <w:sz w:val="28"/>
          <w:szCs w:val="28"/>
        </w:rPr>
        <w:t xml:space="preserve">ниципального </w:t>
      </w:r>
    </w:p>
    <w:p w14:paraId="4AB2D962" w14:textId="09B1C52C" w:rsidR="008E3F58" w:rsidRPr="00667561" w:rsidRDefault="008E3F58" w:rsidP="00E02E03">
      <w:pPr>
        <w:ind w:left="5670"/>
        <w:rPr>
          <w:sz w:val="28"/>
          <w:szCs w:val="28"/>
        </w:rPr>
      </w:pPr>
      <w:r w:rsidRPr="00667561">
        <w:rPr>
          <w:sz w:val="28"/>
          <w:szCs w:val="28"/>
        </w:rPr>
        <w:t xml:space="preserve">округа </w:t>
      </w:r>
      <w:r w:rsidR="00DA01E1" w:rsidRPr="00667561">
        <w:rPr>
          <w:sz w:val="28"/>
          <w:szCs w:val="28"/>
        </w:rPr>
        <w:t>Отрадное</w:t>
      </w:r>
      <w:r w:rsidR="0026476C">
        <w:rPr>
          <w:sz w:val="28"/>
          <w:szCs w:val="28"/>
        </w:rPr>
        <w:t xml:space="preserve"> в городе Москве</w:t>
      </w:r>
    </w:p>
    <w:p w14:paraId="4A4A5347" w14:textId="4482ACBF" w:rsidR="008E3F58" w:rsidRPr="00667561" w:rsidRDefault="008E3F58" w:rsidP="00E02E03">
      <w:pPr>
        <w:ind w:left="5670"/>
        <w:rPr>
          <w:sz w:val="28"/>
          <w:szCs w:val="28"/>
        </w:rPr>
      </w:pPr>
      <w:r w:rsidRPr="00667561">
        <w:rPr>
          <w:sz w:val="28"/>
          <w:szCs w:val="28"/>
        </w:rPr>
        <w:t>от</w:t>
      </w:r>
      <w:r w:rsidR="003D4F5A" w:rsidRPr="00667561">
        <w:rPr>
          <w:sz w:val="28"/>
          <w:szCs w:val="28"/>
        </w:rPr>
        <w:t xml:space="preserve"> </w:t>
      </w:r>
      <w:r w:rsidR="0026476C">
        <w:rPr>
          <w:sz w:val="28"/>
          <w:szCs w:val="28"/>
        </w:rPr>
        <w:t>____________</w:t>
      </w:r>
      <w:r w:rsidR="003D4F5A" w:rsidRPr="00667561">
        <w:rPr>
          <w:sz w:val="28"/>
          <w:szCs w:val="28"/>
        </w:rPr>
        <w:t xml:space="preserve"> </w:t>
      </w:r>
      <w:r w:rsidRPr="00667561">
        <w:rPr>
          <w:sz w:val="28"/>
          <w:szCs w:val="28"/>
        </w:rPr>
        <w:t>№</w:t>
      </w:r>
      <w:r w:rsidR="003D4F5A" w:rsidRPr="00667561">
        <w:rPr>
          <w:sz w:val="28"/>
          <w:szCs w:val="28"/>
        </w:rPr>
        <w:t xml:space="preserve"> </w:t>
      </w:r>
      <w:r w:rsidR="0026476C">
        <w:rPr>
          <w:sz w:val="28"/>
          <w:szCs w:val="28"/>
        </w:rPr>
        <w:t>______</w:t>
      </w:r>
    </w:p>
    <w:p w14:paraId="206999FF" w14:textId="77777777" w:rsidR="008E3F58" w:rsidRPr="00667561" w:rsidRDefault="008E3F58" w:rsidP="00E02E03">
      <w:pPr>
        <w:spacing w:line="223" w:lineRule="auto"/>
        <w:ind w:left="5670"/>
        <w:jc w:val="center"/>
        <w:rPr>
          <w:b/>
          <w:sz w:val="28"/>
          <w:szCs w:val="28"/>
        </w:rPr>
      </w:pPr>
    </w:p>
    <w:p w14:paraId="0E457EE4" w14:textId="77777777" w:rsidR="00934CA4" w:rsidRPr="00667561" w:rsidRDefault="00934CA4" w:rsidP="000856DA">
      <w:pPr>
        <w:spacing w:line="223" w:lineRule="auto"/>
        <w:jc w:val="center"/>
        <w:rPr>
          <w:b/>
          <w:sz w:val="28"/>
          <w:szCs w:val="28"/>
        </w:rPr>
      </w:pPr>
    </w:p>
    <w:p w14:paraId="1B21AD99" w14:textId="4C91E5DF" w:rsidR="00934CA4" w:rsidRPr="00667561" w:rsidRDefault="002053FA" w:rsidP="0040361D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en-US"/>
        </w:rPr>
        <w:t>П</w:t>
      </w:r>
      <w:r w:rsidR="008C78F0" w:rsidRPr="00667561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</w:t>
      </w:r>
      <w:r w:rsidR="008C78F0" w:rsidRPr="00667561">
        <w:rPr>
          <w:b/>
          <w:sz w:val="28"/>
          <w:szCs w:val="28"/>
        </w:rPr>
        <w:t xml:space="preserve">к </w:t>
      </w:r>
      <w:r w:rsidR="006E4196">
        <w:rPr>
          <w:b/>
          <w:sz w:val="28"/>
          <w:szCs w:val="28"/>
        </w:rPr>
        <w:br/>
      </w:r>
      <w:r w:rsidR="008C78F0" w:rsidRPr="00667561">
        <w:rPr>
          <w:b/>
          <w:sz w:val="28"/>
          <w:szCs w:val="28"/>
        </w:rPr>
        <w:t xml:space="preserve">применения к </w:t>
      </w:r>
      <w:r w:rsidR="00221449" w:rsidRPr="00667561">
        <w:rPr>
          <w:b/>
          <w:sz w:val="28"/>
          <w:szCs w:val="28"/>
        </w:rPr>
        <w:t>муниципальным служащим</w:t>
      </w:r>
      <w:r w:rsidR="008C78F0" w:rsidRPr="00667561">
        <w:rPr>
          <w:rFonts w:eastAsia="Times New Roman"/>
          <w:b/>
          <w:sz w:val="28"/>
          <w:szCs w:val="28"/>
          <w:lang w:eastAsia="en-US"/>
        </w:rPr>
        <w:t xml:space="preserve"> </w:t>
      </w:r>
      <w:r w:rsidR="00221449" w:rsidRPr="00667561">
        <w:rPr>
          <w:rFonts w:eastAsia="Times New Roman"/>
          <w:b/>
          <w:sz w:val="28"/>
          <w:szCs w:val="28"/>
          <w:lang w:eastAsia="en-US"/>
        </w:rPr>
        <w:t>аппарата</w:t>
      </w:r>
      <w:r w:rsidR="008C78F0" w:rsidRPr="00667561">
        <w:rPr>
          <w:rFonts w:eastAsia="Times New Roman"/>
          <w:b/>
          <w:sz w:val="28"/>
          <w:szCs w:val="28"/>
          <w:lang w:eastAsia="en-US"/>
        </w:rPr>
        <w:t xml:space="preserve"> Совета депутатов </w:t>
      </w:r>
      <w:r w:rsidR="008C78F0" w:rsidRPr="00667561">
        <w:rPr>
          <w:b/>
          <w:sz w:val="28"/>
          <w:szCs w:val="28"/>
        </w:rPr>
        <w:t>муниципального округа</w:t>
      </w:r>
      <w:r w:rsidR="00AD3DED" w:rsidRPr="00667561">
        <w:rPr>
          <w:b/>
          <w:sz w:val="28"/>
          <w:szCs w:val="28"/>
        </w:rPr>
        <w:t xml:space="preserve"> </w:t>
      </w:r>
      <w:r w:rsidR="00DA01E1" w:rsidRPr="00667561">
        <w:rPr>
          <w:b/>
          <w:sz w:val="28"/>
          <w:szCs w:val="28"/>
        </w:rPr>
        <w:t>Отрадное</w:t>
      </w:r>
      <w:r w:rsidR="008C78F0" w:rsidRPr="00667561">
        <w:rPr>
          <w:rFonts w:eastAsia="Times New Roman"/>
          <w:b/>
          <w:sz w:val="28"/>
          <w:szCs w:val="28"/>
          <w:lang w:eastAsia="en-US"/>
        </w:rPr>
        <w:t xml:space="preserve"> </w:t>
      </w:r>
      <w:r w:rsidR="0026476C">
        <w:rPr>
          <w:rFonts w:eastAsia="Times New Roman"/>
          <w:b/>
          <w:sz w:val="28"/>
          <w:szCs w:val="28"/>
          <w:lang w:eastAsia="en-US"/>
        </w:rPr>
        <w:t xml:space="preserve">в городе Москве </w:t>
      </w:r>
      <w:r w:rsidR="008C78F0" w:rsidRPr="00667561">
        <w:rPr>
          <w:b/>
          <w:sz w:val="28"/>
          <w:szCs w:val="28"/>
        </w:rPr>
        <w:t xml:space="preserve">взысканий </w:t>
      </w:r>
      <w:r w:rsidR="0026476C">
        <w:rPr>
          <w:b/>
          <w:sz w:val="28"/>
          <w:szCs w:val="28"/>
        </w:rPr>
        <w:br/>
      </w:r>
      <w:r w:rsidR="008C78F0" w:rsidRPr="00667561">
        <w:rPr>
          <w:b/>
          <w:sz w:val="28"/>
          <w:szCs w:val="28"/>
        </w:rPr>
        <w:t xml:space="preserve">за несоблюдение ограничений и запретов, требований о предотвращении </w:t>
      </w:r>
      <w:r w:rsidR="0026476C">
        <w:rPr>
          <w:b/>
          <w:sz w:val="28"/>
          <w:szCs w:val="28"/>
        </w:rPr>
        <w:br/>
      </w:r>
      <w:r w:rsidR="008C78F0" w:rsidRPr="00667561">
        <w:rPr>
          <w:b/>
          <w:sz w:val="28"/>
          <w:szCs w:val="28"/>
        </w:rPr>
        <w:t>или об урегулировании конфликта интересов и неисполнение обязанностей, установленных в целях противодействия коррупции</w:t>
      </w:r>
    </w:p>
    <w:p w14:paraId="760D85F8" w14:textId="77777777" w:rsidR="008C78F0" w:rsidRPr="00667561" w:rsidRDefault="008C78F0" w:rsidP="0040361D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7FD96E8E" w14:textId="33A2A28A" w:rsidR="00221449" w:rsidRPr="00667561" w:rsidRDefault="00934CA4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 New Roman"/>
          <w:bCs/>
          <w:sz w:val="28"/>
          <w:szCs w:val="28"/>
          <w:lang w:eastAsia="en-US"/>
        </w:rPr>
      </w:pPr>
      <w:r w:rsidRPr="00667561">
        <w:rPr>
          <w:sz w:val="28"/>
          <w:szCs w:val="28"/>
        </w:rPr>
        <w:t>1. Настоящ</w:t>
      </w:r>
      <w:r w:rsidR="002053FA">
        <w:rPr>
          <w:sz w:val="28"/>
          <w:szCs w:val="28"/>
        </w:rPr>
        <w:t>ий</w:t>
      </w:r>
      <w:r w:rsidRPr="00667561">
        <w:rPr>
          <w:sz w:val="28"/>
          <w:szCs w:val="28"/>
        </w:rPr>
        <w:t xml:space="preserve"> </w:t>
      </w:r>
      <w:r w:rsidR="002053FA">
        <w:rPr>
          <w:sz w:val="28"/>
          <w:szCs w:val="28"/>
        </w:rPr>
        <w:t>Порядок</w:t>
      </w:r>
      <w:r w:rsidRPr="00667561">
        <w:rPr>
          <w:sz w:val="28"/>
          <w:szCs w:val="28"/>
        </w:rPr>
        <w:t xml:space="preserve"> </w:t>
      </w:r>
      <w:r w:rsidR="008C78F0" w:rsidRPr="00667561">
        <w:rPr>
          <w:rFonts w:eastAsia="Times New Roman"/>
          <w:bCs/>
          <w:sz w:val="28"/>
          <w:szCs w:val="28"/>
          <w:lang w:eastAsia="en-US"/>
        </w:rPr>
        <w:t xml:space="preserve">определяет </w:t>
      </w:r>
      <w:r w:rsidR="002053FA">
        <w:rPr>
          <w:rFonts w:eastAsia="Times New Roman"/>
          <w:bCs/>
          <w:sz w:val="28"/>
          <w:szCs w:val="28"/>
          <w:lang w:eastAsia="en-US"/>
        </w:rPr>
        <w:t>процедуру</w:t>
      </w:r>
      <w:r w:rsidR="008C78F0" w:rsidRPr="00667561">
        <w:rPr>
          <w:rFonts w:eastAsia="Times New Roman"/>
          <w:bCs/>
          <w:sz w:val="28"/>
          <w:szCs w:val="28"/>
          <w:lang w:eastAsia="en-US"/>
        </w:rPr>
        <w:t xml:space="preserve"> </w:t>
      </w:r>
      <w:r w:rsidR="00FD61B1" w:rsidRPr="00667561">
        <w:rPr>
          <w:sz w:val="28"/>
          <w:szCs w:val="28"/>
        </w:rPr>
        <w:t>применения к</w:t>
      </w:r>
      <w:r w:rsidR="0026476C">
        <w:rPr>
          <w:sz w:val="28"/>
          <w:szCs w:val="28"/>
        </w:rPr>
        <w:t> </w:t>
      </w:r>
      <w:r w:rsidR="00221449" w:rsidRPr="00667561">
        <w:rPr>
          <w:sz w:val="28"/>
          <w:szCs w:val="28"/>
        </w:rPr>
        <w:t>муниципальным служащим</w:t>
      </w:r>
      <w:r w:rsidR="00FD61B1" w:rsidRPr="00667561">
        <w:rPr>
          <w:rFonts w:eastAsia="Times New Roman"/>
          <w:sz w:val="28"/>
          <w:szCs w:val="28"/>
          <w:lang w:eastAsia="en-US"/>
        </w:rPr>
        <w:t xml:space="preserve"> </w:t>
      </w:r>
      <w:r w:rsidR="00221449" w:rsidRPr="00667561">
        <w:rPr>
          <w:rFonts w:eastAsia="Times New Roman"/>
          <w:sz w:val="28"/>
          <w:szCs w:val="28"/>
          <w:lang w:eastAsia="en-US"/>
        </w:rPr>
        <w:t>аппарата</w:t>
      </w:r>
      <w:r w:rsidR="00FD61B1" w:rsidRPr="00667561">
        <w:rPr>
          <w:rFonts w:eastAsia="Times New Roman"/>
          <w:sz w:val="28"/>
          <w:szCs w:val="28"/>
          <w:lang w:eastAsia="en-US"/>
        </w:rPr>
        <w:t xml:space="preserve"> Совета депутатов </w:t>
      </w:r>
      <w:r w:rsidR="00FD61B1" w:rsidRPr="00667561">
        <w:rPr>
          <w:sz w:val="28"/>
          <w:szCs w:val="28"/>
        </w:rPr>
        <w:t xml:space="preserve">муниципального округа </w:t>
      </w:r>
      <w:r w:rsidR="00DA01E1" w:rsidRPr="00667561">
        <w:rPr>
          <w:sz w:val="28"/>
          <w:szCs w:val="28"/>
        </w:rPr>
        <w:t xml:space="preserve">Отрадное </w:t>
      </w:r>
      <w:r w:rsidR="0026476C">
        <w:rPr>
          <w:sz w:val="28"/>
          <w:szCs w:val="28"/>
        </w:rPr>
        <w:t xml:space="preserve">в городе Москве </w:t>
      </w:r>
      <w:r w:rsidR="00FD61B1" w:rsidRPr="00667561">
        <w:rPr>
          <w:rFonts w:eastAsia="Times New Roman"/>
          <w:sz w:val="28"/>
          <w:szCs w:val="28"/>
          <w:lang w:eastAsia="en-US"/>
        </w:rPr>
        <w:t>(далее – мун</w:t>
      </w:r>
      <w:r w:rsidR="00221449" w:rsidRPr="00667561">
        <w:rPr>
          <w:rFonts w:eastAsia="Times New Roman"/>
          <w:sz w:val="28"/>
          <w:szCs w:val="28"/>
          <w:lang w:eastAsia="en-US"/>
        </w:rPr>
        <w:t>иципальны</w:t>
      </w:r>
      <w:r w:rsidR="00E02E03" w:rsidRPr="00667561">
        <w:rPr>
          <w:rFonts w:eastAsia="Times New Roman"/>
          <w:sz w:val="28"/>
          <w:szCs w:val="28"/>
          <w:lang w:eastAsia="en-US"/>
        </w:rPr>
        <w:t>е</w:t>
      </w:r>
      <w:r w:rsidR="00221449" w:rsidRPr="00667561">
        <w:rPr>
          <w:rFonts w:eastAsia="Times New Roman"/>
          <w:sz w:val="28"/>
          <w:szCs w:val="28"/>
          <w:lang w:eastAsia="en-US"/>
        </w:rPr>
        <w:t xml:space="preserve"> служащи</w:t>
      </w:r>
      <w:r w:rsidR="00E02E03" w:rsidRPr="00667561">
        <w:rPr>
          <w:rFonts w:eastAsia="Times New Roman"/>
          <w:sz w:val="28"/>
          <w:szCs w:val="28"/>
          <w:lang w:eastAsia="en-US"/>
        </w:rPr>
        <w:t>е</w:t>
      </w:r>
      <w:r w:rsidR="0026476C">
        <w:rPr>
          <w:rFonts w:eastAsia="Times New Roman"/>
          <w:sz w:val="28"/>
          <w:szCs w:val="28"/>
          <w:lang w:eastAsia="en-US"/>
        </w:rPr>
        <w:t>, аппарат Совета депутатов</w:t>
      </w:r>
      <w:r w:rsidR="00221449" w:rsidRPr="00667561">
        <w:rPr>
          <w:rFonts w:eastAsia="Times New Roman"/>
          <w:sz w:val="28"/>
          <w:szCs w:val="28"/>
          <w:lang w:eastAsia="en-US"/>
        </w:rPr>
        <w:t>)</w:t>
      </w:r>
      <w:r w:rsidR="00FD61B1" w:rsidRPr="00667561">
        <w:rPr>
          <w:rFonts w:eastAsia="Times New Roman"/>
          <w:sz w:val="28"/>
          <w:szCs w:val="28"/>
          <w:lang w:eastAsia="en-US"/>
        </w:rPr>
        <w:t xml:space="preserve"> </w:t>
      </w:r>
      <w:r w:rsidR="00FD61B1" w:rsidRPr="00667561">
        <w:rPr>
          <w:sz w:val="28"/>
          <w:szCs w:val="28"/>
        </w:rPr>
        <w:t>взысканий за</w:t>
      </w:r>
      <w:r w:rsidR="005F586E">
        <w:rPr>
          <w:sz w:val="28"/>
          <w:szCs w:val="28"/>
        </w:rPr>
        <w:t xml:space="preserve"> </w:t>
      </w:r>
      <w:r w:rsidR="00FD61B1" w:rsidRPr="00667561">
        <w:rPr>
          <w:sz w:val="28"/>
          <w:szCs w:val="28"/>
        </w:rPr>
        <w:t>несоблюдение ограничений и запретов, требований о</w:t>
      </w:r>
      <w:r w:rsidR="007E0944">
        <w:rPr>
          <w:sz w:val="28"/>
          <w:szCs w:val="28"/>
        </w:rPr>
        <w:t> </w:t>
      </w:r>
      <w:r w:rsidR="00FD61B1" w:rsidRPr="00667561">
        <w:rPr>
          <w:sz w:val="28"/>
          <w:szCs w:val="28"/>
        </w:rPr>
        <w:t>предотвращении или об</w:t>
      </w:r>
      <w:r w:rsidR="0026476C">
        <w:rPr>
          <w:sz w:val="28"/>
          <w:szCs w:val="28"/>
        </w:rPr>
        <w:t> </w:t>
      </w:r>
      <w:r w:rsidR="00FD61B1" w:rsidRPr="00667561">
        <w:rPr>
          <w:sz w:val="28"/>
          <w:szCs w:val="28"/>
        </w:rPr>
        <w:t>урегулировании конфликта интересов и неисполнение обязанностей, установленных в целях противодействия коррупции</w:t>
      </w:r>
      <w:r w:rsidR="00221449" w:rsidRPr="00667561">
        <w:rPr>
          <w:sz w:val="28"/>
          <w:szCs w:val="28"/>
        </w:rPr>
        <w:t xml:space="preserve"> </w:t>
      </w:r>
      <w:r w:rsidR="00221449" w:rsidRPr="00667561">
        <w:rPr>
          <w:rFonts w:eastAsia="Times New Roman"/>
          <w:bCs/>
          <w:sz w:val="28"/>
          <w:szCs w:val="28"/>
          <w:lang w:eastAsia="en-US"/>
        </w:rPr>
        <w:t xml:space="preserve">Федеральным </w:t>
      </w:r>
      <w:r w:rsidR="00221449" w:rsidRPr="00667561">
        <w:rPr>
          <w:sz w:val="28"/>
          <w:szCs w:val="28"/>
        </w:rPr>
        <w:t xml:space="preserve">законом </w:t>
      </w:r>
      <w:r w:rsidR="00221449" w:rsidRPr="00667561">
        <w:rPr>
          <w:rFonts w:eastAsia="Times New Roman"/>
          <w:sz w:val="28"/>
          <w:szCs w:val="28"/>
          <w:lang w:eastAsia="en-US"/>
        </w:rPr>
        <w:t>от</w:t>
      </w:r>
      <w:r w:rsidR="0026476C">
        <w:rPr>
          <w:rFonts w:eastAsia="Times New Roman"/>
          <w:sz w:val="28"/>
          <w:szCs w:val="28"/>
          <w:lang w:eastAsia="en-US"/>
        </w:rPr>
        <w:t> </w:t>
      </w:r>
      <w:r w:rsidR="00221449" w:rsidRPr="00667561">
        <w:rPr>
          <w:rFonts w:eastAsia="Times New Roman"/>
          <w:sz w:val="28"/>
          <w:szCs w:val="28"/>
          <w:lang w:eastAsia="en-US"/>
        </w:rPr>
        <w:t>2</w:t>
      </w:r>
      <w:r w:rsidR="0026476C">
        <w:rPr>
          <w:rFonts w:eastAsia="Times New Roman"/>
          <w:sz w:val="28"/>
          <w:szCs w:val="28"/>
          <w:lang w:eastAsia="en-US"/>
        </w:rPr>
        <w:t> </w:t>
      </w:r>
      <w:r w:rsidR="00221449" w:rsidRPr="00667561">
        <w:rPr>
          <w:rFonts w:eastAsia="Times New Roman"/>
          <w:sz w:val="28"/>
          <w:szCs w:val="28"/>
          <w:lang w:eastAsia="en-US"/>
        </w:rPr>
        <w:t>марта 2007 г</w:t>
      </w:r>
      <w:r w:rsidR="00E02E03" w:rsidRPr="00667561">
        <w:rPr>
          <w:rFonts w:eastAsia="Times New Roman"/>
          <w:sz w:val="28"/>
          <w:szCs w:val="28"/>
          <w:lang w:eastAsia="en-US"/>
        </w:rPr>
        <w:t>.</w:t>
      </w:r>
      <w:r w:rsidR="00221449" w:rsidRPr="00667561">
        <w:rPr>
          <w:rFonts w:eastAsia="Times New Roman"/>
          <w:sz w:val="28"/>
          <w:szCs w:val="28"/>
          <w:lang w:eastAsia="en-US"/>
        </w:rPr>
        <w:t xml:space="preserve"> № 25-ФЗ «О муниципальной службе в Российской Федерации», Федеральным законом </w:t>
      </w:r>
      <w:r w:rsidR="00221449" w:rsidRPr="00667561">
        <w:rPr>
          <w:rFonts w:eastAsia="Times New Roman"/>
          <w:bCs/>
          <w:sz w:val="28"/>
          <w:szCs w:val="28"/>
          <w:lang w:eastAsia="en-US"/>
        </w:rPr>
        <w:t>от 25 декабря 2008 г</w:t>
      </w:r>
      <w:r w:rsidR="00E02E03" w:rsidRPr="00667561">
        <w:rPr>
          <w:rFonts w:eastAsia="Times New Roman"/>
          <w:bCs/>
          <w:sz w:val="28"/>
          <w:szCs w:val="28"/>
          <w:lang w:eastAsia="en-US"/>
        </w:rPr>
        <w:t>.</w:t>
      </w:r>
      <w:r w:rsidR="00221449" w:rsidRPr="00667561">
        <w:rPr>
          <w:rFonts w:eastAsia="Times New Roman"/>
          <w:bCs/>
          <w:sz w:val="28"/>
          <w:szCs w:val="28"/>
          <w:lang w:eastAsia="en-US"/>
        </w:rPr>
        <w:t xml:space="preserve"> №</w:t>
      </w:r>
      <w:r w:rsidR="0026476C">
        <w:rPr>
          <w:rFonts w:eastAsia="Times New Roman"/>
          <w:bCs/>
          <w:sz w:val="28"/>
          <w:szCs w:val="28"/>
          <w:lang w:eastAsia="en-US"/>
        </w:rPr>
        <w:t xml:space="preserve"> </w:t>
      </w:r>
      <w:r w:rsidR="00221449" w:rsidRPr="00667561">
        <w:rPr>
          <w:rFonts w:eastAsia="Times New Roman"/>
          <w:bCs/>
          <w:sz w:val="28"/>
          <w:szCs w:val="28"/>
          <w:lang w:eastAsia="en-US"/>
        </w:rPr>
        <w:t>273-ФЗ «О</w:t>
      </w:r>
      <w:r w:rsidR="007E0944">
        <w:rPr>
          <w:rFonts w:eastAsia="Times New Roman"/>
          <w:bCs/>
          <w:sz w:val="28"/>
          <w:szCs w:val="28"/>
          <w:lang w:eastAsia="en-US"/>
        </w:rPr>
        <w:t> </w:t>
      </w:r>
      <w:r w:rsidR="00221449" w:rsidRPr="00667561">
        <w:rPr>
          <w:rFonts w:eastAsia="Times New Roman"/>
          <w:bCs/>
          <w:sz w:val="28"/>
          <w:szCs w:val="28"/>
          <w:lang w:eastAsia="en-US"/>
        </w:rPr>
        <w:t>противодействии коррупции» и другими федеральными законами.</w:t>
      </w:r>
    </w:p>
    <w:p w14:paraId="53733A57" w14:textId="43FFAABC" w:rsidR="00C97763" w:rsidRPr="00667561" w:rsidRDefault="00221449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 xml:space="preserve">2. </w:t>
      </w:r>
      <w:r w:rsidR="00D263ED" w:rsidRPr="00667561">
        <w:rPr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</w:t>
      </w:r>
      <w:r w:rsidR="007E0944">
        <w:rPr>
          <w:sz w:val="28"/>
          <w:szCs w:val="28"/>
        </w:rPr>
        <w:t> </w:t>
      </w:r>
      <w:r w:rsidR="00D263ED" w:rsidRPr="00667561">
        <w:rPr>
          <w:sz w:val="28"/>
          <w:szCs w:val="28"/>
        </w:rPr>
        <w:t xml:space="preserve">неисполнение обязанностей, установленных в целях противодействия коррупции, налагаются </w:t>
      </w:r>
      <w:r w:rsidR="00C97763" w:rsidRPr="00667561">
        <w:rPr>
          <w:sz w:val="28"/>
          <w:szCs w:val="28"/>
        </w:rPr>
        <w:t>следующие</w:t>
      </w:r>
      <w:r w:rsidR="00A20B2C" w:rsidRPr="00667561">
        <w:rPr>
          <w:sz w:val="28"/>
          <w:szCs w:val="28"/>
        </w:rPr>
        <w:t xml:space="preserve"> </w:t>
      </w:r>
      <w:r w:rsidR="00C97763" w:rsidRPr="00667561">
        <w:rPr>
          <w:sz w:val="28"/>
          <w:szCs w:val="28"/>
        </w:rPr>
        <w:t>взыскания:</w:t>
      </w:r>
    </w:p>
    <w:p w14:paraId="06920615" w14:textId="77777777" w:rsidR="00C97763" w:rsidRPr="00667561" w:rsidRDefault="00C97763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1) замечание;</w:t>
      </w:r>
    </w:p>
    <w:p w14:paraId="2B000B61" w14:textId="77777777" w:rsidR="0033291E" w:rsidRPr="00667561" w:rsidRDefault="0033291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2) выговор;</w:t>
      </w:r>
    </w:p>
    <w:p w14:paraId="3BC1411C" w14:textId="77777777" w:rsidR="0033291E" w:rsidRPr="00667561" w:rsidRDefault="0033291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3) увольнение с муниципальной службы по соответствующим основаниям.</w:t>
      </w:r>
    </w:p>
    <w:p w14:paraId="7FEBA3D6" w14:textId="6E3D7F86" w:rsidR="00A20B2C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0B2C" w:rsidRPr="00667561">
        <w:rPr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r:id="rId10" w:history="1">
        <w:r w:rsidR="00A20B2C" w:rsidRPr="00667561">
          <w:rPr>
            <w:sz w:val="28"/>
            <w:szCs w:val="28"/>
          </w:rPr>
          <w:t>статьями 14.1</w:t>
        </w:r>
      </w:hyperlink>
      <w:r w:rsidR="00A20B2C" w:rsidRPr="00667561">
        <w:rPr>
          <w:sz w:val="28"/>
          <w:szCs w:val="28"/>
        </w:rPr>
        <w:t xml:space="preserve"> и </w:t>
      </w:r>
      <w:hyperlink r:id="rId11" w:history="1">
        <w:r w:rsidR="00A20B2C" w:rsidRPr="00667561">
          <w:rPr>
            <w:sz w:val="28"/>
            <w:szCs w:val="28"/>
          </w:rPr>
          <w:t>15</w:t>
        </w:r>
      </w:hyperlink>
      <w:r w:rsidR="00A20B2C" w:rsidRPr="00667561">
        <w:rPr>
          <w:sz w:val="28"/>
          <w:szCs w:val="28"/>
        </w:rPr>
        <w:t xml:space="preserve"> Федерального закона </w:t>
      </w:r>
      <w:r w:rsidR="007C12DC" w:rsidRPr="00667561">
        <w:rPr>
          <w:sz w:val="28"/>
          <w:szCs w:val="28"/>
        </w:rPr>
        <w:t>от 2 марта 2007 г</w:t>
      </w:r>
      <w:r w:rsidR="001D5E3C" w:rsidRPr="00667561">
        <w:rPr>
          <w:sz w:val="28"/>
          <w:szCs w:val="28"/>
        </w:rPr>
        <w:t>.</w:t>
      </w:r>
      <w:r w:rsidR="007C12DC" w:rsidRPr="00667561">
        <w:rPr>
          <w:sz w:val="28"/>
          <w:szCs w:val="28"/>
        </w:rPr>
        <w:t xml:space="preserve"> №</w:t>
      </w:r>
      <w:r w:rsidR="0026476C">
        <w:rPr>
          <w:sz w:val="28"/>
          <w:szCs w:val="28"/>
        </w:rPr>
        <w:t> </w:t>
      </w:r>
      <w:r w:rsidR="007C12DC" w:rsidRPr="00667561">
        <w:rPr>
          <w:sz w:val="28"/>
          <w:szCs w:val="28"/>
        </w:rPr>
        <w:t xml:space="preserve">25-ФЗ </w:t>
      </w:r>
      <w:r w:rsidR="00A20B2C" w:rsidRPr="00667561">
        <w:rPr>
          <w:sz w:val="28"/>
          <w:szCs w:val="28"/>
        </w:rPr>
        <w:t>«О муниципальной службе в Российской Федерации»:</w:t>
      </w:r>
    </w:p>
    <w:p w14:paraId="0DF952B0" w14:textId="77777777" w:rsidR="00A20B2C" w:rsidRPr="00667561" w:rsidRDefault="00221449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1)</w:t>
      </w:r>
      <w:r w:rsidR="00A20B2C" w:rsidRPr="00667561">
        <w:rPr>
          <w:sz w:val="28"/>
          <w:szCs w:val="28"/>
        </w:rPr>
        <w:t xml:space="preserve"> непринятие муниципальным служащим, являющимся стороной конфликта интересов, мер по предотвращению или урегулированию конфликта интересов</w:t>
      </w:r>
      <w:r w:rsidR="00153C15">
        <w:rPr>
          <w:sz w:val="28"/>
          <w:szCs w:val="28"/>
        </w:rPr>
        <w:t>, за исключением случаев, установленных федеральными законами</w:t>
      </w:r>
      <w:r w:rsidR="00A20B2C" w:rsidRPr="00667561">
        <w:rPr>
          <w:sz w:val="28"/>
          <w:szCs w:val="28"/>
        </w:rPr>
        <w:t>;</w:t>
      </w:r>
    </w:p>
    <w:p w14:paraId="30E5ECDA" w14:textId="14664A82" w:rsidR="00A20B2C" w:rsidRPr="00667561" w:rsidRDefault="00F14B0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67561">
        <w:rPr>
          <w:rFonts w:eastAsia="Times New Roman"/>
          <w:sz w:val="28"/>
          <w:szCs w:val="28"/>
          <w:lang w:eastAsia="en-US"/>
        </w:rPr>
        <w:t>2) непредставление муниципальным служащим сведений о своих доходах, расходах, об имуществе и обязательствах имущественного характера, а также о</w:t>
      </w:r>
      <w:r w:rsidR="0026476C">
        <w:rPr>
          <w:rFonts w:eastAsia="Times New Roman"/>
          <w:sz w:val="28"/>
          <w:szCs w:val="28"/>
          <w:lang w:eastAsia="en-US"/>
        </w:rPr>
        <w:t> </w:t>
      </w:r>
      <w:r w:rsidRPr="00667561">
        <w:rPr>
          <w:rFonts w:eastAsia="Times New Roman"/>
          <w:sz w:val="28"/>
          <w:szCs w:val="28"/>
          <w:lang w:eastAsia="en-US"/>
        </w:rPr>
        <w:t>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з</w:t>
      </w:r>
      <w:r w:rsidR="0026476C">
        <w:rPr>
          <w:rFonts w:eastAsia="Times New Roman"/>
          <w:sz w:val="28"/>
          <w:szCs w:val="28"/>
          <w:lang w:eastAsia="en-US"/>
        </w:rPr>
        <w:t>а </w:t>
      </w:r>
      <w:r w:rsidRPr="00667561">
        <w:rPr>
          <w:rFonts w:eastAsia="Times New Roman"/>
          <w:sz w:val="28"/>
          <w:szCs w:val="28"/>
          <w:lang w:eastAsia="en-US"/>
        </w:rPr>
        <w:t>исключением случаев, установленных федеральными законами;</w:t>
      </w:r>
    </w:p>
    <w:p w14:paraId="7FBC2289" w14:textId="77777777" w:rsidR="00F14B0E" w:rsidRDefault="00F14B0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67561">
        <w:rPr>
          <w:rFonts w:eastAsia="Times New Roman"/>
          <w:sz w:val="28"/>
          <w:szCs w:val="28"/>
          <w:lang w:eastAsia="en-US"/>
        </w:rPr>
        <w:lastRenderedPageBreak/>
        <w:t>3) представление муниципальным служащим заведомо недостоверных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14:paraId="6F85DC93" w14:textId="129F2503" w:rsidR="00667561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4</w:t>
      </w:r>
      <w:r w:rsidRPr="00667561">
        <w:rPr>
          <w:rFonts w:eastAsia="Times New Roman"/>
          <w:sz w:val="28"/>
          <w:szCs w:val="28"/>
          <w:lang w:eastAsia="en-US"/>
        </w:rPr>
        <w:t>. Муниципальный служащий освобождается от ответственности з</w:t>
      </w:r>
      <w:r w:rsidR="0026476C">
        <w:rPr>
          <w:rFonts w:eastAsia="Times New Roman"/>
          <w:sz w:val="28"/>
          <w:szCs w:val="28"/>
          <w:lang w:eastAsia="en-US"/>
        </w:rPr>
        <w:t>а </w:t>
      </w:r>
      <w:r w:rsidRPr="00667561">
        <w:rPr>
          <w:rFonts w:eastAsia="Times New Roman"/>
          <w:sz w:val="28"/>
          <w:szCs w:val="28"/>
          <w:lang w:eastAsia="en-US"/>
        </w:rPr>
        <w:t>несоблюдение ограничений и запретов, требований о предотвращении или об</w:t>
      </w:r>
      <w:r w:rsidR="0026476C">
        <w:rPr>
          <w:rFonts w:eastAsia="Times New Roman"/>
          <w:sz w:val="28"/>
          <w:szCs w:val="28"/>
          <w:lang w:eastAsia="en-US"/>
        </w:rPr>
        <w:t> </w:t>
      </w:r>
      <w:r w:rsidRPr="00667561">
        <w:rPr>
          <w:rFonts w:eastAsia="Times New Roman"/>
          <w:sz w:val="28"/>
          <w:szCs w:val="28"/>
          <w:lang w:eastAsia="en-US"/>
        </w:rPr>
        <w:t>урегулировании конфликта интересов и неисполнение обязанностей, установленных Федеральным законом от 2 марта 2007 г. № 25-ФЗ «О</w:t>
      </w:r>
      <w:r w:rsidR="0026476C">
        <w:rPr>
          <w:rFonts w:eastAsia="Times New Roman"/>
          <w:sz w:val="28"/>
          <w:szCs w:val="28"/>
          <w:lang w:eastAsia="en-US"/>
        </w:rPr>
        <w:t> </w:t>
      </w:r>
      <w:r w:rsidRPr="00667561">
        <w:rPr>
          <w:rFonts w:eastAsia="Times New Roman"/>
          <w:sz w:val="28"/>
          <w:szCs w:val="28"/>
          <w:lang w:eastAsia="en-US"/>
        </w:rPr>
        <w:t>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г. № 273-ФЗ «О противодействии коррупции».</w:t>
      </w:r>
    </w:p>
    <w:p w14:paraId="7D6BE883" w14:textId="6FDDE482" w:rsidR="00C031DC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1DC" w:rsidRPr="00667561">
        <w:rPr>
          <w:sz w:val="28"/>
          <w:szCs w:val="28"/>
        </w:rPr>
        <w:t xml:space="preserve">. </w:t>
      </w:r>
      <w:r w:rsidR="00FD61B1" w:rsidRPr="00667561">
        <w:rPr>
          <w:sz w:val="28"/>
          <w:szCs w:val="28"/>
        </w:rPr>
        <w:t>В</w:t>
      </w:r>
      <w:r w:rsidR="00C031DC" w:rsidRPr="00667561">
        <w:rPr>
          <w:sz w:val="28"/>
          <w:szCs w:val="28"/>
        </w:rPr>
        <w:t>зыскания</w:t>
      </w:r>
      <w:r w:rsidR="00EC1A3D" w:rsidRPr="00667561">
        <w:rPr>
          <w:sz w:val="28"/>
          <w:szCs w:val="28"/>
        </w:rPr>
        <w:t>, предусмотренные пунктами 2 и</w:t>
      </w:r>
      <w:r w:rsidR="00FD61B1" w:rsidRPr="00667561">
        <w:rPr>
          <w:sz w:val="28"/>
          <w:szCs w:val="28"/>
        </w:rPr>
        <w:t xml:space="preserve"> 3 настоящего </w:t>
      </w:r>
      <w:r w:rsidR="002053FA">
        <w:rPr>
          <w:sz w:val="28"/>
          <w:szCs w:val="28"/>
        </w:rPr>
        <w:t>Порядка</w:t>
      </w:r>
      <w:r w:rsidR="00FD61B1" w:rsidRPr="00667561">
        <w:rPr>
          <w:sz w:val="28"/>
          <w:szCs w:val="28"/>
        </w:rPr>
        <w:t>,</w:t>
      </w:r>
      <w:r w:rsidR="00C031DC" w:rsidRPr="00667561">
        <w:rPr>
          <w:sz w:val="28"/>
          <w:szCs w:val="28"/>
        </w:rPr>
        <w:t xml:space="preserve"> применяются </w:t>
      </w:r>
      <w:r w:rsidR="00DA01E1" w:rsidRPr="00667561">
        <w:rPr>
          <w:sz w:val="28"/>
          <w:szCs w:val="28"/>
        </w:rPr>
        <w:t xml:space="preserve">главой муниципального округа Отрадное </w:t>
      </w:r>
      <w:r w:rsidR="0026476C">
        <w:rPr>
          <w:sz w:val="28"/>
          <w:szCs w:val="28"/>
        </w:rPr>
        <w:t xml:space="preserve">в городе Москве </w:t>
      </w:r>
      <w:r w:rsidR="0026476C">
        <w:rPr>
          <w:sz w:val="28"/>
          <w:szCs w:val="28"/>
        </w:rPr>
        <w:br/>
        <w:t xml:space="preserve">(далее – глава муниципального округа) </w:t>
      </w:r>
      <w:r w:rsidR="00C031DC" w:rsidRPr="00667561">
        <w:rPr>
          <w:sz w:val="28"/>
          <w:szCs w:val="28"/>
        </w:rPr>
        <w:t>на основании:</w:t>
      </w:r>
    </w:p>
    <w:p w14:paraId="2FC3E632" w14:textId="77777777" w:rsidR="00EA3ECC" w:rsidRPr="00667561" w:rsidRDefault="00C031DC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 xml:space="preserve">1) доклада о результатах проверки, проведенной </w:t>
      </w:r>
      <w:r w:rsidR="00AD3DED" w:rsidRPr="00667561">
        <w:rPr>
          <w:sz w:val="28"/>
          <w:szCs w:val="28"/>
        </w:rPr>
        <w:t xml:space="preserve">муниципальным служащим </w:t>
      </w:r>
      <w:r w:rsidR="00AD3DED" w:rsidRPr="002053FA">
        <w:rPr>
          <w:sz w:val="28"/>
          <w:szCs w:val="28"/>
        </w:rPr>
        <w:t xml:space="preserve">аппарата Совета депутатов, </w:t>
      </w:r>
      <w:r w:rsidR="00667561" w:rsidRPr="002053FA">
        <w:rPr>
          <w:sz w:val="28"/>
          <w:szCs w:val="28"/>
        </w:rPr>
        <w:t>к должностным обязанностям которого отнесено ведение кадровой работы</w:t>
      </w:r>
      <w:r w:rsidR="002053FA">
        <w:rPr>
          <w:sz w:val="28"/>
          <w:szCs w:val="28"/>
        </w:rPr>
        <w:t xml:space="preserve">, </w:t>
      </w:r>
      <w:r w:rsidR="002053FA" w:rsidRPr="002053FA">
        <w:rPr>
          <w:sz w:val="28"/>
          <w:szCs w:val="28"/>
        </w:rPr>
        <w:t xml:space="preserve">или в соответствии со статьей 13.4 Федерального </w:t>
      </w:r>
      <w:r w:rsidR="002053FA">
        <w:rPr>
          <w:sz w:val="28"/>
          <w:szCs w:val="28"/>
        </w:rPr>
        <w:t>закона от 25 декабря 2008 г. № 273-ФЗ «</w:t>
      </w:r>
      <w:r w:rsidR="002053FA" w:rsidRPr="002053FA">
        <w:rPr>
          <w:sz w:val="28"/>
          <w:szCs w:val="28"/>
        </w:rPr>
        <w:t>О противодействии коррупции</w:t>
      </w:r>
      <w:r w:rsidR="002053FA">
        <w:rPr>
          <w:sz w:val="28"/>
          <w:szCs w:val="28"/>
        </w:rPr>
        <w:t>»</w:t>
      </w:r>
      <w:r w:rsidR="002053FA" w:rsidRPr="002053FA">
        <w:rPr>
          <w:sz w:val="28"/>
          <w:szCs w:val="28"/>
        </w:rPr>
        <w:t xml:space="preserve"> уполномоченным подразделением Администрации Президента Российской Федерации</w:t>
      </w:r>
      <w:r w:rsidR="002053FA">
        <w:rPr>
          <w:sz w:val="28"/>
          <w:szCs w:val="28"/>
        </w:rPr>
        <w:t>;</w:t>
      </w:r>
    </w:p>
    <w:p w14:paraId="0962E8B4" w14:textId="2FF7A2E9" w:rsidR="00C031DC" w:rsidRDefault="00C031DC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</w:t>
      </w:r>
      <w:r w:rsidR="0026476C">
        <w:rPr>
          <w:sz w:val="28"/>
          <w:szCs w:val="28"/>
        </w:rPr>
        <w:t> </w:t>
      </w:r>
      <w:r w:rsidRPr="00667561">
        <w:rPr>
          <w:sz w:val="28"/>
          <w:szCs w:val="28"/>
        </w:rPr>
        <w:t>случае, если доклад о результатах проверки направлялся в комиссию;</w:t>
      </w:r>
    </w:p>
    <w:p w14:paraId="32860161" w14:textId="5B9D23D2" w:rsidR="003B0EEE" w:rsidRPr="003B0EEE" w:rsidRDefault="003B0EE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B0EEE">
        <w:rPr>
          <w:sz w:val="28"/>
          <w:szCs w:val="28"/>
        </w:rPr>
        <w:t xml:space="preserve">доклада </w:t>
      </w:r>
      <w:r w:rsidRPr="00667561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67561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667561">
        <w:rPr>
          <w:sz w:val="28"/>
          <w:szCs w:val="28"/>
        </w:rPr>
        <w:t xml:space="preserve"> </w:t>
      </w:r>
      <w:r w:rsidRPr="002053FA">
        <w:rPr>
          <w:sz w:val="28"/>
          <w:szCs w:val="28"/>
        </w:rPr>
        <w:t>аппарата Совета депутатов, к</w:t>
      </w:r>
      <w:r w:rsidR="0026476C">
        <w:rPr>
          <w:sz w:val="28"/>
          <w:szCs w:val="28"/>
        </w:rPr>
        <w:t> </w:t>
      </w:r>
      <w:r w:rsidRPr="002053FA">
        <w:rPr>
          <w:sz w:val="28"/>
          <w:szCs w:val="28"/>
        </w:rPr>
        <w:t>должностным обязанностям которого отнесено ведение кадровой работы</w:t>
      </w:r>
      <w:r>
        <w:rPr>
          <w:sz w:val="28"/>
          <w:szCs w:val="28"/>
        </w:rPr>
        <w:t>,</w:t>
      </w:r>
      <w:r w:rsidRPr="003B0EEE">
        <w:rPr>
          <w:sz w:val="28"/>
          <w:szCs w:val="28"/>
        </w:rPr>
        <w:t xml:space="preserve"> о</w:t>
      </w:r>
      <w:r w:rsidR="007E0944">
        <w:rPr>
          <w:sz w:val="28"/>
          <w:szCs w:val="28"/>
        </w:rPr>
        <w:t> </w:t>
      </w:r>
      <w:r w:rsidRPr="003B0EEE">
        <w:rPr>
          <w:sz w:val="28"/>
          <w:szCs w:val="28"/>
        </w:rPr>
        <w:t>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</w:t>
      </w:r>
      <w:r w:rsidR="0026476C">
        <w:rPr>
          <w:sz w:val="28"/>
          <w:szCs w:val="28"/>
        </w:rPr>
        <w:t> </w:t>
      </w:r>
      <w:r w:rsidRPr="003B0EEE">
        <w:rPr>
          <w:sz w:val="28"/>
          <w:szCs w:val="28"/>
        </w:rPr>
        <w:t>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59EFC4B9" w14:textId="77777777" w:rsidR="00C031DC" w:rsidRPr="00667561" w:rsidRDefault="003B0EE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1DC" w:rsidRPr="00667561">
        <w:rPr>
          <w:sz w:val="28"/>
          <w:szCs w:val="28"/>
        </w:rPr>
        <w:t>) объяснений муниципального служащего;</w:t>
      </w:r>
    </w:p>
    <w:p w14:paraId="5E5AC8EB" w14:textId="77777777" w:rsidR="00C031DC" w:rsidRPr="00667561" w:rsidRDefault="003B0EEE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1DC" w:rsidRPr="00667561">
        <w:rPr>
          <w:sz w:val="28"/>
          <w:szCs w:val="28"/>
        </w:rPr>
        <w:t>) иных материалов.</w:t>
      </w:r>
    </w:p>
    <w:p w14:paraId="5BDAC5CC" w14:textId="768AD73F" w:rsidR="003C1F65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7041" w:rsidRPr="00667561">
        <w:rPr>
          <w:sz w:val="28"/>
          <w:szCs w:val="28"/>
        </w:rPr>
        <w:t>. До применения</w:t>
      </w:r>
      <w:r w:rsidR="003C1F65" w:rsidRPr="00667561">
        <w:rPr>
          <w:sz w:val="28"/>
          <w:szCs w:val="28"/>
        </w:rPr>
        <w:t xml:space="preserve"> взыскания </w:t>
      </w:r>
      <w:r w:rsidR="00D25BB7" w:rsidRPr="00667561">
        <w:rPr>
          <w:sz w:val="28"/>
          <w:szCs w:val="28"/>
        </w:rPr>
        <w:t xml:space="preserve">глава муниципального округа </w:t>
      </w:r>
      <w:r w:rsidR="003C1F65" w:rsidRPr="00667561">
        <w:rPr>
          <w:sz w:val="28"/>
          <w:szCs w:val="28"/>
        </w:rPr>
        <w:t>должен затребовать от муниципального служащего письменное объяснение. Если по</w:t>
      </w:r>
      <w:r w:rsidR="007E0944">
        <w:rPr>
          <w:sz w:val="28"/>
          <w:szCs w:val="28"/>
        </w:rPr>
        <w:t> </w:t>
      </w:r>
      <w:r w:rsidR="003C1F65" w:rsidRPr="00667561">
        <w:rPr>
          <w:sz w:val="28"/>
          <w:szCs w:val="28"/>
        </w:rPr>
        <w:t xml:space="preserve">истечении </w:t>
      </w:r>
      <w:r w:rsidR="001C0F0F" w:rsidRPr="00667561">
        <w:rPr>
          <w:sz w:val="28"/>
          <w:szCs w:val="28"/>
        </w:rPr>
        <w:t>двух рабочих дней указанное объяснение не предоставлено, то</w:t>
      </w:r>
      <w:r w:rsidR="007E0944">
        <w:rPr>
          <w:sz w:val="28"/>
          <w:szCs w:val="28"/>
        </w:rPr>
        <w:t> </w:t>
      </w:r>
      <w:r w:rsidR="001C0F0F" w:rsidRPr="00667561">
        <w:rPr>
          <w:sz w:val="28"/>
          <w:szCs w:val="28"/>
        </w:rPr>
        <w:t>составляется соответствующий акт.</w:t>
      </w:r>
    </w:p>
    <w:p w14:paraId="72E3088F" w14:textId="77777777" w:rsidR="003C1F65" w:rsidRPr="00667561" w:rsidRDefault="003C1F65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Непредставление муниципальным служащим объяснения не является препятствием для применения взыскания.</w:t>
      </w:r>
    </w:p>
    <w:p w14:paraId="0ACC53E8" w14:textId="77777777" w:rsidR="00C031DC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031DC" w:rsidRPr="00667561">
        <w:rPr>
          <w:sz w:val="28"/>
          <w:szCs w:val="28"/>
        </w:rPr>
        <w:t>. При применении взысканий</w:t>
      </w:r>
      <w:r w:rsidR="001C0F0F" w:rsidRPr="00667561">
        <w:rPr>
          <w:sz w:val="28"/>
          <w:szCs w:val="28"/>
        </w:rPr>
        <w:t>, предусмотренных пунктами 2 и</w:t>
      </w:r>
      <w:r w:rsidR="00FD61B1" w:rsidRPr="00667561">
        <w:rPr>
          <w:sz w:val="28"/>
          <w:szCs w:val="28"/>
        </w:rPr>
        <w:t xml:space="preserve"> 3 настоящего </w:t>
      </w:r>
      <w:r w:rsidR="002053FA">
        <w:rPr>
          <w:sz w:val="28"/>
          <w:szCs w:val="28"/>
        </w:rPr>
        <w:t>Порядка</w:t>
      </w:r>
      <w:r w:rsidR="00FD61B1" w:rsidRPr="00667561">
        <w:rPr>
          <w:sz w:val="28"/>
          <w:szCs w:val="28"/>
        </w:rPr>
        <w:t>,</w:t>
      </w:r>
      <w:r w:rsidR="00C031DC" w:rsidRPr="00667561">
        <w:rPr>
          <w:sz w:val="28"/>
          <w:szCs w:val="28"/>
        </w:rPr>
        <w:t xml:space="preserve"> учитываются:</w:t>
      </w:r>
    </w:p>
    <w:p w14:paraId="5BBBABCB" w14:textId="77777777" w:rsidR="00C031DC" w:rsidRPr="00667561" w:rsidRDefault="001C0F0F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1)</w:t>
      </w:r>
      <w:r w:rsidR="00C031DC" w:rsidRPr="00667561">
        <w:rPr>
          <w:sz w:val="28"/>
          <w:szCs w:val="28"/>
        </w:rPr>
        <w:t xml:space="preserve">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14:paraId="49BA73A5" w14:textId="4D5E476C" w:rsidR="00C031DC" w:rsidRPr="00667561" w:rsidRDefault="001C0F0F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2)</w:t>
      </w:r>
      <w:r w:rsidR="00C031DC" w:rsidRPr="00667561">
        <w:rPr>
          <w:sz w:val="28"/>
          <w:szCs w:val="28"/>
        </w:rPr>
        <w:t xml:space="preserve"> соблюдение муниципальным служащим других ограничений и запретов, требований о предотвращении или об урегулировании конфликта интересов и</w:t>
      </w:r>
      <w:r w:rsidR="007E0944">
        <w:rPr>
          <w:sz w:val="28"/>
          <w:szCs w:val="28"/>
        </w:rPr>
        <w:t> </w:t>
      </w:r>
      <w:r w:rsidR="00C031DC" w:rsidRPr="00667561">
        <w:rPr>
          <w:sz w:val="28"/>
          <w:szCs w:val="28"/>
        </w:rPr>
        <w:t>исполнение им обязанностей, установленных в целях противодействия коррупции;</w:t>
      </w:r>
    </w:p>
    <w:p w14:paraId="10F3662C" w14:textId="77777777" w:rsidR="00C031DC" w:rsidRPr="00667561" w:rsidRDefault="001C0F0F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3)</w:t>
      </w:r>
      <w:r w:rsidR="00C031DC" w:rsidRPr="00667561">
        <w:rPr>
          <w:sz w:val="28"/>
          <w:szCs w:val="28"/>
        </w:rPr>
        <w:t xml:space="preserve"> предшествующие результаты исполнения им своих должностных обязанностей.</w:t>
      </w:r>
    </w:p>
    <w:p w14:paraId="64A368AB" w14:textId="05314135" w:rsidR="00FD61B1" w:rsidRPr="00667561" w:rsidRDefault="00A80FC2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3133D">
        <w:rPr>
          <w:sz w:val="28"/>
          <w:szCs w:val="28"/>
        </w:rPr>
        <w:t xml:space="preserve">Взыскания, предусмотренные </w:t>
      </w:r>
      <w:r>
        <w:rPr>
          <w:sz w:val="28"/>
          <w:szCs w:val="28"/>
        </w:rPr>
        <w:t xml:space="preserve">пунктами 2 и 3 </w:t>
      </w:r>
      <w:r w:rsidRPr="00D3133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Pr="00D3133D">
        <w:rPr>
          <w:sz w:val="28"/>
          <w:szCs w:val="28"/>
        </w:rPr>
        <w:t>, применяются не позднее шести месяцев со дня поступления информации о</w:t>
      </w:r>
      <w:r w:rsidR="007E0944">
        <w:rPr>
          <w:sz w:val="28"/>
          <w:szCs w:val="28"/>
        </w:rPr>
        <w:t> </w:t>
      </w:r>
      <w:r w:rsidRPr="00D3133D">
        <w:rPr>
          <w:sz w:val="28"/>
          <w:szCs w:val="28"/>
        </w:rPr>
        <w:t>совершении муниципальным служащим коррупционного правонарушения, не</w:t>
      </w:r>
      <w:r w:rsidR="007E0944">
        <w:rPr>
          <w:sz w:val="28"/>
          <w:szCs w:val="28"/>
        </w:rPr>
        <w:t> </w:t>
      </w:r>
      <w:r w:rsidRPr="00D3133D">
        <w:rPr>
          <w:sz w:val="28"/>
          <w:szCs w:val="28"/>
        </w:rPr>
        <w:t>считая периодов временной нетрудоспособности муниципального служащего, нахождения его в отпуске, и не позднее трех лет со дня совершения им</w:t>
      </w:r>
      <w:r w:rsidR="007E0944">
        <w:rPr>
          <w:sz w:val="28"/>
          <w:szCs w:val="28"/>
        </w:rPr>
        <w:t> </w:t>
      </w:r>
      <w:r w:rsidRPr="00D3133D">
        <w:rPr>
          <w:sz w:val="28"/>
          <w:szCs w:val="28"/>
        </w:rPr>
        <w:t>коррупционного правонарушения. В указанные сроки не включается время производства по уголовному делу.</w:t>
      </w:r>
    </w:p>
    <w:p w14:paraId="6BF35B49" w14:textId="1BD579CB" w:rsidR="00C031DC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31DC" w:rsidRPr="00667561">
        <w:rPr>
          <w:sz w:val="28"/>
          <w:szCs w:val="28"/>
        </w:rPr>
        <w:t xml:space="preserve">. В </w:t>
      </w:r>
      <w:r w:rsidR="002A780B" w:rsidRPr="00667561">
        <w:rPr>
          <w:sz w:val="28"/>
          <w:szCs w:val="28"/>
        </w:rPr>
        <w:t xml:space="preserve">распоряжении аппарата Совета депутатов </w:t>
      </w:r>
      <w:r w:rsidR="00C031DC" w:rsidRPr="00667561">
        <w:rPr>
          <w:sz w:val="28"/>
          <w:szCs w:val="28"/>
        </w:rPr>
        <w:t>о применении</w:t>
      </w:r>
      <w:r w:rsidR="00EB1F15" w:rsidRPr="00667561">
        <w:rPr>
          <w:sz w:val="28"/>
          <w:szCs w:val="28"/>
        </w:rPr>
        <w:t xml:space="preserve"> к</w:t>
      </w:r>
      <w:r w:rsidR="007E0944">
        <w:rPr>
          <w:sz w:val="28"/>
          <w:szCs w:val="28"/>
        </w:rPr>
        <w:t> </w:t>
      </w:r>
      <w:r w:rsidR="00EB1F15" w:rsidRPr="00667561">
        <w:rPr>
          <w:sz w:val="28"/>
          <w:szCs w:val="28"/>
        </w:rPr>
        <w:t>муниципальному служащему</w:t>
      </w:r>
      <w:r w:rsidR="00C031DC" w:rsidRPr="00667561">
        <w:rPr>
          <w:sz w:val="28"/>
          <w:szCs w:val="28"/>
        </w:rPr>
        <w:t xml:space="preserve"> взыскания в случае совершения им</w:t>
      </w:r>
      <w:r w:rsidR="007E0944">
        <w:rPr>
          <w:sz w:val="28"/>
          <w:szCs w:val="28"/>
        </w:rPr>
        <w:t> </w:t>
      </w:r>
      <w:r w:rsidR="00C031DC" w:rsidRPr="00667561">
        <w:rPr>
          <w:sz w:val="28"/>
          <w:szCs w:val="28"/>
        </w:rPr>
        <w:t xml:space="preserve">коррупционного правонарушения в качестве основания применения взыскания указывается </w:t>
      </w:r>
      <w:hyperlink r:id="rId12" w:history="1">
        <w:r w:rsidR="00C031DC" w:rsidRPr="00667561">
          <w:rPr>
            <w:sz w:val="28"/>
            <w:szCs w:val="28"/>
          </w:rPr>
          <w:t>часть 1</w:t>
        </w:r>
      </w:hyperlink>
      <w:r w:rsidR="00C031DC" w:rsidRPr="00667561">
        <w:rPr>
          <w:sz w:val="28"/>
          <w:szCs w:val="28"/>
        </w:rPr>
        <w:t xml:space="preserve"> или </w:t>
      </w:r>
      <w:hyperlink r:id="rId13" w:history="1">
        <w:r w:rsidR="00C031DC" w:rsidRPr="00667561">
          <w:rPr>
            <w:sz w:val="28"/>
            <w:szCs w:val="28"/>
          </w:rPr>
          <w:t>часть 2 статьи 27.1</w:t>
        </w:r>
      </w:hyperlink>
      <w:r w:rsidR="00C031DC" w:rsidRPr="00667561">
        <w:rPr>
          <w:sz w:val="28"/>
          <w:szCs w:val="28"/>
        </w:rPr>
        <w:t xml:space="preserve"> Фед</w:t>
      </w:r>
      <w:r w:rsidR="00F0403D" w:rsidRPr="00667561">
        <w:rPr>
          <w:sz w:val="28"/>
          <w:szCs w:val="28"/>
        </w:rPr>
        <w:t xml:space="preserve">ерального закона </w:t>
      </w:r>
      <w:r w:rsidR="007E0944">
        <w:rPr>
          <w:sz w:val="28"/>
          <w:szCs w:val="28"/>
        </w:rPr>
        <w:br/>
      </w:r>
      <w:r w:rsidR="007C12DC" w:rsidRPr="00667561">
        <w:rPr>
          <w:sz w:val="28"/>
          <w:szCs w:val="28"/>
        </w:rPr>
        <w:t>от 2 марта 2007 г</w:t>
      </w:r>
      <w:r>
        <w:rPr>
          <w:sz w:val="28"/>
          <w:szCs w:val="28"/>
        </w:rPr>
        <w:t>.</w:t>
      </w:r>
      <w:r w:rsidR="007C12DC" w:rsidRPr="00667561">
        <w:rPr>
          <w:sz w:val="28"/>
          <w:szCs w:val="28"/>
        </w:rPr>
        <w:t xml:space="preserve"> № 25-ФЗ </w:t>
      </w:r>
      <w:r w:rsidR="00F0403D" w:rsidRPr="00667561">
        <w:rPr>
          <w:sz w:val="28"/>
          <w:szCs w:val="28"/>
        </w:rPr>
        <w:t>«</w:t>
      </w:r>
      <w:r w:rsidR="00C031DC" w:rsidRPr="00667561">
        <w:rPr>
          <w:sz w:val="28"/>
          <w:szCs w:val="28"/>
        </w:rPr>
        <w:t>О муниципально</w:t>
      </w:r>
      <w:r w:rsidR="00F0403D" w:rsidRPr="00667561">
        <w:rPr>
          <w:sz w:val="28"/>
          <w:szCs w:val="28"/>
        </w:rPr>
        <w:t>й службе в Российской Федерации»</w:t>
      </w:r>
      <w:r w:rsidR="00C031DC" w:rsidRPr="00667561">
        <w:rPr>
          <w:sz w:val="28"/>
          <w:szCs w:val="28"/>
        </w:rPr>
        <w:t>.</w:t>
      </w:r>
    </w:p>
    <w:p w14:paraId="67AE138C" w14:textId="6F50796A" w:rsidR="007E0944" w:rsidRPr="00667561" w:rsidRDefault="007E0944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E0944">
        <w:rPr>
          <w:sz w:val="28"/>
          <w:szCs w:val="28"/>
        </w:rPr>
        <w:t>Сведения о применении к муниципальному служащему взыскания в</w:t>
      </w:r>
      <w:r>
        <w:rPr>
          <w:sz w:val="28"/>
          <w:szCs w:val="28"/>
        </w:rPr>
        <w:t> </w:t>
      </w:r>
      <w:r w:rsidRPr="007E0944">
        <w:rPr>
          <w:sz w:val="28"/>
          <w:szCs w:val="28"/>
        </w:rPr>
        <w:t>виде увольнения в связи с утратой доверия направляются аппаратом Совета депутатов в Департамент территориальных органов исполнительной власти города Москвы для включения в реестр лиц, уволенных в связи с утратой доверия, предусмотренный статьей 15 Федерального закона от 25 декабря 2008 г</w:t>
      </w:r>
      <w:r>
        <w:rPr>
          <w:sz w:val="28"/>
          <w:szCs w:val="28"/>
        </w:rPr>
        <w:t>.</w:t>
      </w:r>
      <w:r w:rsidRPr="007E0944">
        <w:rPr>
          <w:sz w:val="28"/>
          <w:szCs w:val="28"/>
        </w:rPr>
        <w:t xml:space="preserve"> № 273-ФЗ «О противодействии коррупции».</w:t>
      </w:r>
    </w:p>
    <w:p w14:paraId="530A72A0" w14:textId="0C0AF7EA" w:rsidR="007E0944" w:rsidRPr="00667561" w:rsidRDefault="00667561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0944">
        <w:rPr>
          <w:sz w:val="28"/>
          <w:szCs w:val="28"/>
        </w:rPr>
        <w:t>1</w:t>
      </w:r>
      <w:r w:rsidR="00C031DC" w:rsidRPr="00667561">
        <w:rPr>
          <w:sz w:val="28"/>
          <w:szCs w:val="28"/>
        </w:rPr>
        <w:t xml:space="preserve">. </w:t>
      </w:r>
      <w:r w:rsidR="00EB1F15" w:rsidRPr="00667561">
        <w:rPr>
          <w:sz w:val="28"/>
          <w:szCs w:val="28"/>
        </w:rPr>
        <w:t xml:space="preserve">Копия </w:t>
      </w:r>
      <w:r w:rsidR="001C0F0F" w:rsidRPr="00667561">
        <w:rPr>
          <w:sz w:val="28"/>
          <w:szCs w:val="28"/>
        </w:rPr>
        <w:t>распоряжени</w:t>
      </w:r>
      <w:r w:rsidR="002053FA">
        <w:rPr>
          <w:sz w:val="28"/>
          <w:szCs w:val="28"/>
        </w:rPr>
        <w:t>я</w:t>
      </w:r>
      <w:r w:rsidR="001C0F0F" w:rsidRPr="00667561">
        <w:rPr>
          <w:sz w:val="28"/>
          <w:szCs w:val="28"/>
        </w:rPr>
        <w:t xml:space="preserve"> аппарата Совета депутатов </w:t>
      </w:r>
      <w:r w:rsidR="00EB1F15" w:rsidRPr="00667561">
        <w:rPr>
          <w:sz w:val="28"/>
          <w:szCs w:val="28"/>
        </w:rPr>
        <w:t>о применении к</w:t>
      </w:r>
      <w:r w:rsidR="007E0944">
        <w:rPr>
          <w:sz w:val="28"/>
          <w:szCs w:val="28"/>
        </w:rPr>
        <w:t> </w:t>
      </w:r>
      <w:r w:rsidR="00EB1F15" w:rsidRPr="00667561">
        <w:rPr>
          <w:sz w:val="28"/>
          <w:szCs w:val="28"/>
        </w:rPr>
        <w:t>муниципальному служащему взыскания с указанием коррупционного правонарушения и нормативных правовых актов, положения которых им</w:t>
      </w:r>
      <w:r w:rsidR="007E0944">
        <w:rPr>
          <w:sz w:val="28"/>
          <w:szCs w:val="28"/>
        </w:rPr>
        <w:t> </w:t>
      </w:r>
      <w:r w:rsidR="00EB1F15" w:rsidRPr="00667561">
        <w:rPr>
          <w:sz w:val="28"/>
          <w:szCs w:val="28"/>
        </w:rPr>
        <w:t xml:space="preserve">нарушены, вручается муниципальному служащему под расписку в течение </w:t>
      </w:r>
      <w:r w:rsidR="001C0F0F" w:rsidRPr="00667561">
        <w:rPr>
          <w:sz w:val="28"/>
          <w:szCs w:val="28"/>
        </w:rPr>
        <w:t>трех рабочих</w:t>
      </w:r>
      <w:r w:rsidR="00EB1F15" w:rsidRPr="00667561">
        <w:rPr>
          <w:sz w:val="28"/>
          <w:szCs w:val="28"/>
        </w:rPr>
        <w:t xml:space="preserve"> дней со дня издания </w:t>
      </w:r>
      <w:r w:rsidR="001C0F0F" w:rsidRPr="00667561">
        <w:rPr>
          <w:sz w:val="28"/>
          <w:szCs w:val="28"/>
        </w:rPr>
        <w:t>данного распоряжения</w:t>
      </w:r>
      <w:r w:rsidR="00EB1F15" w:rsidRPr="00667561">
        <w:rPr>
          <w:sz w:val="28"/>
          <w:szCs w:val="28"/>
        </w:rPr>
        <w:t>.</w:t>
      </w:r>
    </w:p>
    <w:p w14:paraId="4D07C411" w14:textId="2F078ABE" w:rsidR="00EB1F15" w:rsidRPr="00667561" w:rsidRDefault="001C0F0F" w:rsidP="007E0944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8"/>
          <w:szCs w:val="28"/>
        </w:rPr>
      </w:pPr>
      <w:r w:rsidRPr="00667561">
        <w:rPr>
          <w:sz w:val="28"/>
          <w:szCs w:val="28"/>
        </w:rPr>
        <w:t>1</w:t>
      </w:r>
      <w:r w:rsidR="007E0944">
        <w:rPr>
          <w:sz w:val="28"/>
          <w:szCs w:val="28"/>
        </w:rPr>
        <w:t>2</w:t>
      </w:r>
      <w:r w:rsidR="00EB1F15" w:rsidRPr="00667561">
        <w:rPr>
          <w:sz w:val="28"/>
          <w:szCs w:val="28"/>
        </w:rPr>
        <w:t>. Муниципальный служащий вправе обжаловать взыскание в порядке, установленном</w:t>
      </w:r>
      <w:r w:rsidR="007C12DC" w:rsidRPr="00667561">
        <w:rPr>
          <w:sz w:val="28"/>
          <w:szCs w:val="28"/>
        </w:rPr>
        <w:t xml:space="preserve"> законодательством Российской Федерации.</w:t>
      </w:r>
    </w:p>
    <w:sectPr w:rsidR="00EB1F15" w:rsidRPr="00667561" w:rsidSect="0026476C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6080" w14:textId="77777777" w:rsidR="00D63FFC" w:rsidRDefault="00D63FFC" w:rsidP="00285CBF">
      <w:r>
        <w:separator/>
      </w:r>
    </w:p>
  </w:endnote>
  <w:endnote w:type="continuationSeparator" w:id="0">
    <w:p w14:paraId="5CEE9C8D" w14:textId="77777777" w:rsidR="00D63FFC" w:rsidRDefault="00D63FF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4B00" w14:textId="77777777" w:rsidR="00D63FFC" w:rsidRDefault="00D63FFC" w:rsidP="00285CBF">
      <w:r>
        <w:separator/>
      </w:r>
    </w:p>
  </w:footnote>
  <w:footnote w:type="continuationSeparator" w:id="0">
    <w:p w14:paraId="3737CE4E" w14:textId="77777777" w:rsidR="00D63FFC" w:rsidRDefault="00D63FFC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00F2" w14:textId="77777777" w:rsidR="00B9276A" w:rsidRPr="00F46662" w:rsidRDefault="00B9276A" w:rsidP="00AD3DED">
    <w:pPr>
      <w:pStyle w:val="a8"/>
      <w:jc w:val="center"/>
      <w:rPr>
        <w:sz w:val="28"/>
        <w:szCs w:val="28"/>
      </w:rPr>
    </w:pPr>
    <w:r w:rsidRPr="00F46662">
      <w:rPr>
        <w:sz w:val="28"/>
        <w:szCs w:val="28"/>
      </w:rPr>
      <w:fldChar w:fldCharType="begin"/>
    </w:r>
    <w:r w:rsidRPr="00F46662">
      <w:rPr>
        <w:sz w:val="28"/>
        <w:szCs w:val="28"/>
      </w:rPr>
      <w:instrText>PAGE   \* MERGEFORMAT</w:instrText>
    </w:r>
    <w:r w:rsidRPr="00F46662">
      <w:rPr>
        <w:sz w:val="28"/>
        <w:szCs w:val="28"/>
      </w:rPr>
      <w:fldChar w:fldCharType="separate"/>
    </w:r>
    <w:r w:rsidR="00FC4367">
      <w:rPr>
        <w:noProof/>
        <w:sz w:val="28"/>
        <w:szCs w:val="28"/>
      </w:rPr>
      <w:t>2</w:t>
    </w:r>
    <w:r w:rsidRPr="00F4666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22AB"/>
    <w:multiLevelType w:val="hybridMultilevel"/>
    <w:tmpl w:val="9274E450"/>
    <w:lvl w:ilvl="0" w:tplc="4CB63E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39D"/>
    <w:rsid w:val="000048A5"/>
    <w:rsid w:val="00043F7F"/>
    <w:rsid w:val="00063397"/>
    <w:rsid w:val="00064D87"/>
    <w:rsid w:val="000856DA"/>
    <w:rsid w:val="00090C02"/>
    <w:rsid w:val="000A4FD6"/>
    <w:rsid w:val="000A6808"/>
    <w:rsid w:val="000C4028"/>
    <w:rsid w:val="000C5EF9"/>
    <w:rsid w:val="000C777D"/>
    <w:rsid w:val="000D5BF5"/>
    <w:rsid w:val="000E2824"/>
    <w:rsid w:val="000E5197"/>
    <w:rsid w:val="000F3036"/>
    <w:rsid w:val="000F4E6B"/>
    <w:rsid w:val="0011630D"/>
    <w:rsid w:val="00141258"/>
    <w:rsid w:val="00150863"/>
    <w:rsid w:val="00153C15"/>
    <w:rsid w:val="0016785E"/>
    <w:rsid w:val="00184887"/>
    <w:rsid w:val="001B1BA5"/>
    <w:rsid w:val="001C0F0F"/>
    <w:rsid w:val="001D0BA8"/>
    <w:rsid w:val="001D5E3C"/>
    <w:rsid w:val="001F5543"/>
    <w:rsid w:val="002053FA"/>
    <w:rsid w:val="002062E3"/>
    <w:rsid w:val="002076D0"/>
    <w:rsid w:val="00221449"/>
    <w:rsid w:val="00222635"/>
    <w:rsid w:val="0023617C"/>
    <w:rsid w:val="00254876"/>
    <w:rsid w:val="002559F1"/>
    <w:rsid w:val="0026476C"/>
    <w:rsid w:val="0027389C"/>
    <w:rsid w:val="00285CBF"/>
    <w:rsid w:val="002A780B"/>
    <w:rsid w:val="002C139D"/>
    <w:rsid w:val="002D11FC"/>
    <w:rsid w:val="002E0D17"/>
    <w:rsid w:val="00325ADE"/>
    <w:rsid w:val="0033291E"/>
    <w:rsid w:val="00341C39"/>
    <w:rsid w:val="00354449"/>
    <w:rsid w:val="00356D4E"/>
    <w:rsid w:val="00365309"/>
    <w:rsid w:val="003912AA"/>
    <w:rsid w:val="003B0EEE"/>
    <w:rsid w:val="003C1DFB"/>
    <w:rsid w:val="003C1F65"/>
    <w:rsid w:val="003D4F5A"/>
    <w:rsid w:val="0040361D"/>
    <w:rsid w:val="00410802"/>
    <w:rsid w:val="00435165"/>
    <w:rsid w:val="004424D6"/>
    <w:rsid w:val="00463B03"/>
    <w:rsid w:val="004A2234"/>
    <w:rsid w:val="004A282A"/>
    <w:rsid w:val="004D09D5"/>
    <w:rsid w:val="004D59CF"/>
    <w:rsid w:val="004D7190"/>
    <w:rsid w:val="004E11F5"/>
    <w:rsid w:val="00502C31"/>
    <w:rsid w:val="00516F99"/>
    <w:rsid w:val="00535472"/>
    <w:rsid w:val="00547F43"/>
    <w:rsid w:val="005859EF"/>
    <w:rsid w:val="005A07B1"/>
    <w:rsid w:val="005A38FB"/>
    <w:rsid w:val="005F2935"/>
    <w:rsid w:val="005F586E"/>
    <w:rsid w:val="006355C5"/>
    <w:rsid w:val="0064156F"/>
    <w:rsid w:val="0065456B"/>
    <w:rsid w:val="00660588"/>
    <w:rsid w:val="00667561"/>
    <w:rsid w:val="00671482"/>
    <w:rsid w:val="00672598"/>
    <w:rsid w:val="006834E8"/>
    <w:rsid w:val="006B2AE7"/>
    <w:rsid w:val="006B30DA"/>
    <w:rsid w:val="006E4196"/>
    <w:rsid w:val="00706AC1"/>
    <w:rsid w:val="00727355"/>
    <w:rsid w:val="00731FE2"/>
    <w:rsid w:val="007463B0"/>
    <w:rsid w:val="00796C06"/>
    <w:rsid w:val="007A5942"/>
    <w:rsid w:val="007C12DC"/>
    <w:rsid w:val="007D2BE3"/>
    <w:rsid w:val="007E0944"/>
    <w:rsid w:val="007F04DB"/>
    <w:rsid w:val="008429B5"/>
    <w:rsid w:val="00856DA2"/>
    <w:rsid w:val="00870B58"/>
    <w:rsid w:val="00876764"/>
    <w:rsid w:val="008863C0"/>
    <w:rsid w:val="00892EB3"/>
    <w:rsid w:val="008C78F0"/>
    <w:rsid w:val="008E3F58"/>
    <w:rsid w:val="008E7A11"/>
    <w:rsid w:val="00901F97"/>
    <w:rsid w:val="0090411C"/>
    <w:rsid w:val="0092419B"/>
    <w:rsid w:val="0093110C"/>
    <w:rsid w:val="00934CA4"/>
    <w:rsid w:val="009530E9"/>
    <w:rsid w:val="009563F9"/>
    <w:rsid w:val="00961986"/>
    <w:rsid w:val="009668C5"/>
    <w:rsid w:val="00984C4B"/>
    <w:rsid w:val="00994143"/>
    <w:rsid w:val="009B1F95"/>
    <w:rsid w:val="009B2109"/>
    <w:rsid w:val="009E07E8"/>
    <w:rsid w:val="009E1D1B"/>
    <w:rsid w:val="00A03A50"/>
    <w:rsid w:val="00A205C2"/>
    <w:rsid w:val="00A20B2C"/>
    <w:rsid w:val="00A3608D"/>
    <w:rsid w:val="00A41C15"/>
    <w:rsid w:val="00A60FA8"/>
    <w:rsid w:val="00A80FC2"/>
    <w:rsid w:val="00A82ECE"/>
    <w:rsid w:val="00AC69B7"/>
    <w:rsid w:val="00AD3DED"/>
    <w:rsid w:val="00AE380F"/>
    <w:rsid w:val="00AE538E"/>
    <w:rsid w:val="00B04157"/>
    <w:rsid w:val="00B07591"/>
    <w:rsid w:val="00B22B18"/>
    <w:rsid w:val="00B25EB2"/>
    <w:rsid w:val="00B34807"/>
    <w:rsid w:val="00B42F9F"/>
    <w:rsid w:val="00B503BB"/>
    <w:rsid w:val="00B70750"/>
    <w:rsid w:val="00B72020"/>
    <w:rsid w:val="00B74E94"/>
    <w:rsid w:val="00B77EA7"/>
    <w:rsid w:val="00B9276A"/>
    <w:rsid w:val="00B97A53"/>
    <w:rsid w:val="00C031DC"/>
    <w:rsid w:val="00C22BED"/>
    <w:rsid w:val="00C44C00"/>
    <w:rsid w:val="00C67223"/>
    <w:rsid w:val="00C908EC"/>
    <w:rsid w:val="00C97763"/>
    <w:rsid w:val="00CA602D"/>
    <w:rsid w:val="00CD45D8"/>
    <w:rsid w:val="00CE01DC"/>
    <w:rsid w:val="00CF28D9"/>
    <w:rsid w:val="00CF6105"/>
    <w:rsid w:val="00CF70A0"/>
    <w:rsid w:val="00D072F6"/>
    <w:rsid w:val="00D21DA4"/>
    <w:rsid w:val="00D25BB7"/>
    <w:rsid w:val="00D263ED"/>
    <w:rsid w:val="00D26884"/>
    <w:rsid w:val="00D27077"/>
    <w:rsid w:val="00D352F9"/>
    <w:rsid w:val="00D41132"/>
    <w:rsid w:val="00D41B57"/>
    <w:rsid w:val="00D42E9F"/>
    <w:rsid w:val="00D45DAB"/>
    <w:rsid w:val="00D542EE"/>
    <w:rsid w:val="00D635A7"/>
    <w:rsid w:val="00D63FFC"/>
    <w:rsid w:val="00D7178A"/>
    <w:rsid w:val="00D83AEC"/>
    <w:rsid w:val="00D951ED"/>
    <w:rsid w:val="00DA01E1"/>
    <w:rsid w:val="00DB1164"/>
    <w:rsid w:val="00DC6DAA"/>
    <w:rsid w:val="00E00606"/>
    <w:rsid w:val="00E02E03"/>
    <w:rsid w:val="00E034CD"/>
    <w:rsid w:val="00E122EC"/>
    <w:rsid w:val="00E13CDA"/>
    <w:rsid w:val="00E327AE"/>
    <w:rsid w:val="00E34584"/>
    <w:rsid w:val="00E45D46"/>
    <w:rsid w:val="00E52918"/>
    <w:rsid w:val="00EA3ECC"/>
    <w:rsid w:val="00EA5F74"/>
    <w:rsid w:val="00EA676D"/>
    <w:rsid w:val="00EB1F15"/>
    <w:rsid w:val="00EB4C1D"/>
    <w:rsid w:val="00EC1A3D"/>
    <w:rsid w:val="00ED40A9"/>
    <w:rsid w:val="00EE1637"/>
    <w:rsid w:val="00F03221"/>
    <w:rsid w:val="00F0403D"/>
    <w:rsid w:val="00F072DD"/>
    <w:rsid w:val="00F14B0E"/>
    <w:rsid w:val="00F16BB6"/>
    <w:rsid w:val="00F2154C"/>
    <w:rsid w:val="00F46662"/>
    <w:rsid w:val="00F57392"/>
    <w:rsid w:val="00F61EC4"/>
    <w:rsid w:val="00F63429"/>
    <w:rsid w:val="00F635EE"/>
    <w:rsid w:val="00FB555E"/>
    <w:rsid w:val="00FC0D2C"/>
    <w:rsid w:val="00FC4367"/>
    <w:rsid w:val="00FD33B6"/>
    <w:rsid w:val="00FD61B1"/>
    <w:rsid w:val="00FD704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36789B"/>
  <w15:chartTrackingRefBased/>
  <w15:docId w15:val="{E8847E02-6FC2-4A5C-B2C4-4E34C9F4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39D"/>
    <w:rPr>
      <w:rFonts w:ascii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E02E0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59C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locked/>
    <w:rsid w:val="00285CBF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note text"/>
    <w:basedOn w:val="a"/>
    <w:link w:val="a6"/>
    <w:semiHidden/>
    <w:rsid w:val="00285CBF"/>
    <w:rPr>
      <w:sz w:val="20"/>
      <w:szCs w:val="20"/>
      <w:lang w:val="x-none"/>
    </w:rPr>
  </w:style>
  <w:style w:type="character" w:customStyle="1" w:styleId="a6">
    <w:name w:val="Текст сноски Знак"/>
    <w:link w:val="a5"/>
    <w:locked/>
    <w:rsid w:val="00285CBF"/>
    <w:rPr>
      <w:rFonts w:ascii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semiHidden/>
    <w:rsid w:val="00285CBF"/>
    <w:rPr>
      <w:vertAlign w:val="superscript"/>
    </w:rPr>
  </w:style>
  <w:style w:type="paragraph" w:styleId="a8">
    <w:name w:val="header"/>
    <w:basedOn w:val="a"/>
    <w:link w:val="a9"/>
    <w:rsid w:val="00D717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locked/>
    <w:rsid w:val="00D7178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rsid w:val="00D717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locked/>
    <w:rsid w:val="00D7178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alloon Text"/>
    <w:basedOn w:val="a"/>
    <w:link w:val="ad"/>
    <w:semiHidden/>
    <w:rsid w:val="00B70750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semiHidden/>
    <w:locked/>
    <w:rsid w:val="00B70750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EA676D"/>
    <w:pPr>
      <w:ind w:left="720"/>
    </w:pPr>
  </w:style>
  <w:style w:type="paragraph" w:styleId="ae">
    <w:name w:val="endnote text"/>
    <w:basedOn w:val="a"/>
    <w:link w:val="af"/>
    <w:rsid w:val="00EA3ECC"/>
    <w:rPr>
      <w:sz w:val="20"/>
      <w:szCs w:val="20"/>
      <w:lang w:val="x-none" w:eastAsia="x-none"/>
    </w:rPr>
  </w:style>
  <w:style w:type="character" w:customStyle="1" w:styleId="af">
    <w:name w:val="Текст концевой сноски Знак"/>
    <w:link w:val="ae"/>
    <w:rsid w:val="00EA3ECC"/>
    <w:rPr>
      <w:rFonts w:ascii="Times New Roman" w:hAnsi="Times New Roman"/>
    </w:rPr>
  </w:style>
  <w:style w:type="character" w:styleId="af0">
    <w:name w:val="endnote reference"/>
    <w:rsid w:val="00EA3ECC"/>
    <w:rPr>
      <w:vertAlign w:val="superscript"/>
    </w:rPr>
  </w:style>
  <w:style w:type="character" w:styleId="af1">
    <w:name w:val="annotation reference"/>
    <w:rsid w:val="002A780B"/>
    <w:rPr>
      <w:sz w:val="16"/>
      <w:szCs w:val="16"/>
    </w:rPr>
  </w:style>
  <w:style w:type="paragraph" w:styleId="af2">
    <w:name w:val="annotation text"/>
    <w:basedOn w:val="a"/>
    <w:link w:val="af3"/>
    <w:rsid w:val="002A780B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2A780B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rsid w:val="002A780B"/>
    <w:rPr>
      <w:b/>
      <w:bCs/>
    </w:rPr>
  </w:style>
  <w:style w:type="character" w:customStyle="1" w:styleId="af5">
    <w:name w:val="Тема примечания Знак"/>
    <w:link w:val="af4"/>
    <w:rsid w:val="002A780B"/>
    <w:rPr>
      <w:rFonts w:ascii="Times New Roman" w:hAnsi="Times New Roman"/>
      <w:b/>
      <w:bCs/>
    </w:rPr>
  </w:style>
  <w:style w:type="character" w:customStyle="1" w:styleId="30">
    <w:name w:val="Заголовок 3 Знак"/>
    <w:link w:val="3"/>
    <w:uiPriority w:val="9"/>
    <w:rsid w:val="00E02E0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Title">
    <w:name w:val="ConsPlusTitle"/>
    <w:rsid w:val="00E02E0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6">
    <w:name w:val="Hyperlink"/>
    <w:uiPriority w:val="99"/>
    <w:unhideWhenUsed/>
    <w:rsid w:val="00A80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E187270B2D136C1A6FC03C87A6EF76369D9BE9A9B178D13665A5B4C8AD59D724C8543C2XCF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187270B2D136C1A6FC03C87A6EF76369D9BE9A9B178D13665A5B4C8AD59D724C8543C2XCF0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7E95BF98F71F83CECD0C55DFA435624A5483598E8E15C1E0C46179FFB3B7939E98B2FAt1n9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7E95BF98F71F83CECD0C55DFA435624A5483598E8E15C1E0C46179FFB3B7939E98B2FF1818E3DDt6n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0162C965AC0F7759CEB46E7612825240DEAFB7E495111E88E232B316IEp7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0569-BF73-40D5-BD26-F601C325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>procrf</Company>
  <LinksUpToDate>false</LinksUpToDate>
  <CharactersWithSpaces>9470</CharactersWithSpaces>
  <SharedDoc>false</SharedDoc>
  <HLinks>
    <vt:vector size="30" baseType="variant">
      <vt:variant>
        <vt:i4>3276849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consultantplus://offline/ref=DE187270B2D136C1A6FC03C87A6EF76369D9BE9A9B178D13665A5B4C8AD59D724C8543C2XCF3M</vt:lpwstr>
      </vt:variant>
      <vt:variant>
        <vt:lpwstr/>
      </vt:variant>
      <vt:variant>
        <vt:i4>3276850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consultantplus://offline/ref=DE187270B2D136C1A6FC03C87A6EF76369D9BE9A9B178D13665A5B4C8AD59D724C8543C2XCF0M</vt:lpwstr>
      </vt:variant>
      <vt:variant>
        <vt:lpwstr/>
      </vt:variant>
      <vt:variant>
        <vt:i4>3997752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consultantplus://offline/ref=577E95BF98F71F83CECD0C55DFA435624A5483598E8E15C1E0C46179FFB3B7939E98B2FAt1n9K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consultantplus://offline/ref=577E95BF98F71F83CECD0C55DFA435624A5483598E8E15C1E0C46179FFB3B7939E98B2FF1818E3DDt6n2K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consultantplus://offline/ref=990162C965AC0F7759CEB46E7612825240DEAFB7E495111E88E232B316IEp7L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subject/>
  <dc:creator>user</dc:creator>
  <cp:keywords/>
  <cp:lastModifiedBy>UserN</cp:lastModifiedBy>
  <cp:revision>5</cp:revision>
  <cp:lastPrinted>2025-11-13T06:57:00Z</cp:lastPrinted>
  <dcterms:created xsi:type="dcterms:W3CDTF">2025-11-13T07:34:00Z</dcterms:created>
  <dcterms:modified xsi:type="dcterms:W3CDTF">2025-11-14T12:45:00Z</dcterms:modified>
</cp:coreProperties>
</file>